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08EFE" w14:textId="6A000B75" w:rsidR="0043598C" w:rsidRPr="007843FA" w:rsidRDefault="0043598C" w:rsidP="0043598C">
      <w:pPr>
        <w:widowControl w:val="0"/>
        <w:tabs>
          <w:tab w:val="left" w:pos="3802"/>
        </w:tabs>
        <w:spacing w:after="80"/>
        <w:outlineLvl w:val="0"/>
        <w:rPr>
          <w:rFonts w:ascii="Times" w:hAnsi="Times" w:cs="Angsana New"/>
          <w:sz w:val="28"/>
        </w:rPr>
        <w:sectPr w:rsidR="0043598C" w:rsidRPr="007843FA" w:rsidSect="00832CC7">
          <w:footerReference w:type="even" r:id="rId6"/>
          <w:footerReference w:type="default" r:id="rId7"/>
          <w:headerReference w:type="first" r:id="rId8"/>
          <w:footerReference w:type="first" r:id="rId9"/>
          <w:pgSz w:w="12240" w:h="15840"/>
          <w:pgMar w:top="1187" w:right="720" w:bottom="720" w:left="720" w:header="607" w:footer="720" w:gutter="0"/>
          <w:cols w:space="720"/>
          <w:titlePg/>
          <w:docGrid w:linePitch="360"/>
        </w:sectPr>
      </w:pPr>
    </w:p>
    <w:p w14:paraId="68B3C20C" w14:textId="77777777" w:rsidR="00CD7E67" w:rsidRPr="00832CC7" w:rsidRDefault="00461726" w:rsidP="00CD7E67">
      <w:pPr>
        <w:jc w:val="center"/>
        <w:rPr>
          <w:rFonts w:ascii="Times" w:hAnsi="Times" w:cs="Angsana New"/>
          <w:b/>
          <w:bCs/>
          <w:color w:val="000000" w:themeColor="text1"/>
        </w:rPr>
      </w:pPr>
      <w:r w:rsidRPr="00832CC7">
        <w:rPr>
          <w:rFonts w:ascii="Times" w:hAnsi="Times" w:cs="Angsana New"/>
          <w:b/>
          <w:bCs/>
          <w:color w:val="000000" w:themeColor="text1"/>
        </w:rPr>
        <w:t>THE LITURGY OF THE WOR</w:t>
      </w:r>
      <w:r w:rsidR="00152CED" w:rsidRPr="00832CC7">
        <w:rPr>
          <w:rFonts w:ascii="Times" w:hAnsi="Times" w:cs="Angsana New"/>
          <w:b/>
          <w:bCs/>
          <w:color w:val="000000" w:themeColor="text1"/>
        </w:rPr>
        <w:t>D</w:t>
      </w:r>
      <w:r w:rsidR="00CD7E67" w:rsidRPr="00832CC7">
        <w:rPr>
          <w:rFonts w:ascii="Times" w:hAnsi="Times" w:cs="Angsana New"/>
          <w:b/>
          <w:bCs/>
          <w:color w:val="000000" w:themeColor="text1"/>
        </w:rPr>
        <w:tab/>
      </w:r>
    </w:p>
    <w:p w14:paraId="106E5236" w14:textId="21CD1FC7" w:rsidR="00461726" w:rsidRPr="00832CC7" w:rsidRDefault="00461726" w:rsidP="00BB5AFF">
      <w:pPr>
        <w:jc w:val="center"/>
        <w:rPr>
          <w:rFonts w:ascii="Times" w:hAnsi="Times" w:cs="Angsana New"/>
          <w:i/>
          <w:iCs/>
          <w:color w:val="000000" w:themeColor="text1"/>
        </w:rPr>
      </w:pPr>
      <w:r w:rsidRPr="00832CC7">
        <w:rPr>
          <w:rFonts w:ascii="Times" w:hAnsi="Times" w:cs="Angsana New"/>
          <w:b/>
          <w:bCs/>
          <w:color w:val="000000" w:themeColor="text1"/>
        </w:rPr>
        <w:t xml:space="preserve">Processional Hymn </w:t>
      </w:r>
      <w:r w:rsidR="00CE4A5D" w:rsidRPr="00832CC7">
        <w:rPr>
          <w:rFonts w:ascii="Times" w:hAnsi="Times" w:cs="Angsana New"/>
          <w:b/>
          <w:bCs/>
          <w:color w:val="000000" w:themeColor="text1"/>
        </w:rPr>
        <w:t>493 | O</w:t>
      </w:r>
      <w:r w:rsidRPr="00832CC7">
        <w:rPr>
          <w:rFonts w:ascii="Times" w:hAnsi="Times" w:cs="Angsana New"/>
          <w:i/>
          <w:iCs/>
          <w:color w:val="000000" w:themeColor="text1"/>
        </w:rPr>
        <w:t xml:space="preserve"> </w:t>
      </w:r>
      <w:r w:rsidR="00715A2E" w:rsidRPr="00832CC7">
        <w:rPr>
          <w:rFonts w:ascii="Times" w:hAnsi="Times" w:cs="Angsana New"/>
          <w:i/>
          <w:iCs/>
          <w:color w:val="000000" w:themeColor="text1"/>
        </w:rPr>
        <w:t>for a thousand tongues to sing</w:t>
      </w:r>
    </w:p>
    <w:p w14:paraId="73549B16" w14:textId="15ED64E9" w:rsidR="00461726" w:rsidRPr="00832CC7" w:rsidRDefault="00715A2E" w:rsidP="00306165">
      <w:pPr>
        <w:widowControl w:val="0"/>
        <w:jc w:val="center"/>
        <w:rPr>
          <w:rFonts w:ascii="Times" w:hAnsi="Times" w:cs="Angsana New"/>
          <w:b/>
          <w:bCs/>
          <w:color w:val="000000" w:themeColor="text1"/>
        </w:rPr>
      </w:pPr>
      <w:r w:rsidRPr="00832CC7">
        <w:rPr>
          <w:rFonts w:ascii="Times" w:hAnsi="Times" w:cs="Angsana New"/>
          <w:b/>
          <w:bCs/>
          <w:noProof/>
          <w:color w:val="000000" w:themeColor="text1"/>
        </w:rPr>
        <w:drawing>
          <wp:inline distT="0" distB="0" distL="0" distR="0" wp14:anchorId="344A661B" wp14:editId="1F42FCAB">
            <wp:extent cx="4489311" cy="38105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1524" cy="3829437"/>
                    </a:xfrm>
                    <a:prstGeom prst="rect">
                      <a:avLst/>
                    </a:prstGeom>
                  </pic:spPr>
                </pic:pic>
              </a:graphicData>
            </a:graphic>
          </wp:inline>
        </w:drawing>
      </w:r>
    </w:p>
    <w:p w14:paraId="0FCE810C" w14:textId="77777777" w:rsidR="00461726" w:rsidRPr="00832CC7" w:rsidRDefault="00461726" w:rsidP="00461726">
      <w:pPr>
        <w:widowControl w:val="0"/>
        <w:rPr>
          <w:rFonts w:ascii="Times" w:hAnsi="Times" w:cs="Angsana New"/>
          <w:b/>
          <w:bCs/>
          <w:caps/>
          <w:color w:val="000000" w:themeColor="text1"/>
        </w:rPr>
      </w:pPr>
      <w:r w:rsidRPr="00832CC7">
        <w:rPr>
          <w:rFonts w:ascii="Times" w:hAnsi="Times" w:cs="Angsana New"/>
          <w:b/>
          <w:bCs/>
          <w:caps/>
          <w:color w:val="000000" w:themeColor="text1"/>
        </w:rPr>
        <w:t>Opening Sentences</w:t>
      </w:r>
    </w:p>
    <w:p w14:paraId="00396C20" w14:textId="7BA194E5" w:rsidR="00461726" w:rsidRPr="00832CC7" w:rsidRDefault="00461726" w:rsidP="00461726">
      <w:pPr>
        <w:widowControl w:val="0"/>
        <w:rPr>
          <w:rFonts w:ascii="Times" w:hAnsi="Times" w:cs="Angsana New"/>
          <w:color w:val="000000" w:themeColor="text1"/>
        </w:rPr>
      </w:pPr>
      <w:r w:rsidRPr="00832CC7">
        <w:rPr>
          <w:rFonts w:ascii="Times" w:hAnsi="Times" w:cs="Angsana New"/>
          <w:bCs/>
          <w:i/>
          <w:color w:val="000000" w:themeColor="text1"/>
        </w:rPr>
        <w:t xml:space="preserve">Celebrant:        </w:t>
      </w:r>
      <w:r w:rsidRPr="00832CC7">
        <w:rPr>
          <w:rFonts w:ascii="Times" w:hAnsi="Times" w:cs="Angsana New"/>
          <w:color w:val="000000" w:themeColor="text1"/>
        </w:rPr>
        <w:t xml:space="preserve">Blessed be </w:t>
      </w:r>
      <w:r w:rsidR="00AA739E" w:rsidRPr="00832CC7">
        <w:rPr>
          <w:rFonts w:ascii="Times" w:hAnsi="Times" w:cs="Angsana New"/>
          <w:color w:val="000000" w:themeColor="text1"/>
        </w:rPr>
        <w:t xml:space="preserve">God, Father, Son, and Holy Spirit. </w:t>
      </w:r>
    </w:p>
    <w:p w14:paraId="35F5B508" w14:textId="18754928" w:rsidR="00461726" w:rsidRPr="00832CC7" w:rsidRDefault="00461726" w:rsidP="00461726">
      <w:pPr>
        <w:widowControl w:val="0"/>
        <w:rPr>
          <w:rFonts w:ascii="Times" w:hAnsi="Times"/>
        </w:rPr>
      </w:pPr>
      <w:r w:rsidRPr="00832CC7">
        <w:rPr>
          <w:rFonts w:ascii="Times" w:hAnsi="Times" w:cs="Angsana New"/>
          <w:b/>
          <w:bCs/>
          <w:i/>
          <w:iCs/>
          <w:color w:val="000000" w:themeColor="text1"/>
        </w:rPr>
        <w:t>People:</w:t>
      </w:r>
      <w:r w:rsidRPr="00832CC7">
        <w:rPr>
          <w:rFonts w:ascii="Times" w:hAnsi="Times" w:cs="Angsana New"/>
          <w:b/>
          <w:bCs/>
          <w:color w:val="000000" w:themeColor="text1"/>
        </w:rPr>
        <w:t xml:space="preserve">           </w:t>
      </w:r>
      <w:r w:rsidR="00AA739E" w:rsidRPr="00832CC7">
        <w:rPr>
          <w:rFonts w:ascii="Times" w:hAnsi="Times" w:cs="Angsana New"/>
          <w:b/>
          <w:bCs/>
          <w:color w:val="000000" w:themeColor="text1"/>
        </w:rPr>
        <w:t xml:space="preserve">And blessed be God’s kingdom now and forever. </w:t>
      </w:r>
      <w:r w:rsidRPr="00832CC7">
        <w:rPr>
          <w:rFonts w:ascii="Times" w:hAnsi="Times" w:cs="Angsana New"/>
          <w:b/>
          <w:bCs/>
          <w:i/>
          <w:iCs/>
          <w:color w:val="000000" w:themeColor="text1"/>
        </w:rPr>
        <w:t>Amen.</w:t>
      </w:r>
    </w:p>
    <w:p w14:paraId="2E2ED098" w14:textId="77777777" w:rsidR="00461726" w:rsidRPr="00832CC7" w:rsidRDefault="00461726" w:rsidP="00461726">
      <w:pPr>
        <w:widowControl w:val="0"/>
        <w:rPr>
          <w:rFonts w:ascii="Times" w:hAnsi="Times" w:cs="Angsana New"/>
          <w:b/>
          <w:bCs/>
          <w:color w:val="000000" w:themeColor="text1"/>
        </w:rPr>
      </w:pPr>
    </w:p>
    <w:p w14:paraId="55053388" w14:textId="77777777" w:rsidR="00461726" w:rsidRPr="00832CC7" w:rsidRDefault="00461726" w:rsidP="00461726">
      <w:pPr>
        <w:widowControl w:val="0"/>
        <w:rPr>
          <w:rFonts w:ascii="Times" w:hAnsi="Times" w:cs="Angsana New"/>
          <w:b/>
          <w:bCs/>
          <w:caps/>
          <w:color w:val="000000" w:themeColor="text1"/>
        </w:rPr>
      </w:pPr>
      <w:r w:rsidRPr="00832CC7">
        <w:rPr>
          <w:rFonts w:ascii="Times" w:hAnsi="Times" w:cs="Angsana New"/>
          <w:b/>
          <w:bCs/>
          <w:caps/>
          <w:color w:val="000000" w:themeColor="text1"/>
        </w:rPr>
        <w:t>The Collect for Purity</w:t>
      </w:r>
    </w:p>
    <w:p w14:paraId="4396B9DA" w14:textId="77777777" w:rsidR="00461726" w:rsidRPr="00832CC7" w:rsidRDefault="00461726" w:rsidP="00461726">
      <w:pPr>
        <w:widowControl w:val="0"/>
        <w:rPr>
          <w:rFonts w:ascii="Times" w:hAnsi="Times" w:cs="Angsana New"/>
          <w:b/>
          <w:bCs/>
          <w:color w:val="000000" w:themeColor="text1"/>
        </w:rPr>
      </w:pPr>
      <w:r w:rsidRPr="00832CC7">
        <w:rPr>
          <w:rFonts w:ascii="Times" w:hAnsi="Times" w:cs="Angsana New"/>
          <w:color w:val="000000" w:themeColor="text1"/>
        </w:rPr>
        <w:t>Almighty God, to you all hearts are open, all desires known, and from you no secrets are hid:  Cleanse the thoughts of our hearts by the inspiration of your Holy Spirit, that we may perfectly love you, and worthily magnify your holy Name; through Christ.</w:t>
      </w:r>
      <w:r w:rsidRPr="00832CC7">
        <w:rPr>
          <w:rFonts w:ascii="Times" w:hAnsi="Times" w:cs="Angsana New"/>
          <w:b/>
          <w:bCs/>
          <w:color w:val="000000" w:themeColor="text1"/>
        </w:rPr>
        <w:t xml:space="preserve">  </w:t>
      </w:r>
      <w:r w:rsidRPr="00832CC7">
        <w:rPr>
          <w:rFonts w:ascii="Times" w:hAnsi="Times" w:cs="Angsana New"/>
          <w:b/>
          <w:bCs/>
          <w:i/>
          <w:iCs/>
          <w:color w:val="000000" w:themeColor="text1"/>
        </w:rPr>
        <w:t>Amen.</w:t>
      </w:r>
    </w:p>
    <w:p w14:paraId="0864CB0C" w14:textId="77777777" w:rsidR="00461726" w:rsidRPr="00832CC7" w:rsidRDefault="00461726" w:rsidP="00461726">
      <w:pPr>
        <w:widowControl w:val="0"/>
        <w:rPr>
          <w:rFonts w:ascii="Times" w:hAnsi="Times" w:cs="Angsana New"/>
          <w:b/>
          <w:bCs/>
          <w:color w:val="000000" w:themeColor="text1"/>
        </w:rPr>
      </w:pPr>
    </w:p>
    <w:p w14:paraId="1DCE3F96" w14:textId="650B7536" w:rsidR="00461726" w:rsidRPr="00832CC7" w:rsidRDefault="00461726" w:rsidP="00461726">
      <w:pPr>
        <w:widowControl w:val="0"/>
        <w:rPr>
          <w:rFonts w:ascii="Times" w:hAnsi="Times" w:cs="Angsana New"/>
          <w:i/>
          <w:iCs/>
          <w:color w:val="000000" w:themeColor="text1"/>
        </w:rPr>
      </w:pPr>
      <w:r w:rsidRPr="00832CC7">
        <w:rPr>
          <w:rFonts w:ascii="Times" w:hAnsi="Times" w:cs="Angsana New"/>
          <w:b/>
          <w:bCs/>
          <w:caps/>
          <w:color w:val="000000" w:themeColor="text1"/>
        </w:rPr>
        <w:t>The Collect of the Day</w:t>
      </w:r>
    </w:p>
    <w:p w14:paraId="0C6A2820" w14:textId="2002D31D" w:rsidR="00461726" w:rsidRPr="00832CC7" w:rsidRDefault="00461726" w:rsidP="00461726">
      <w:pPr>
        <w:pStyle w:val="VersicleRight"/>
        <w:tabs>
          <w:tab w:val="left" w:pos="720"/>
          <w:tab w:val="left" w:pos="1170"/>
          <w:tab w:val="center" w:pos="3240"/>
          <w:tab w:val="right" w:pos="6660"/>
        </w:tabs>
        <w:rPr>
          <w:rFonts w:ascii="Times" w:eastAsia="Times New Roman" w:hAnsi="Times" w:cs="Angsana New"/>
          <w:color w:val="000000" w:themeColor="text1"/>
          <w:sz w:val="24"/>
          <w:szCs w:val="24"/>
        </w:rPr>
      </w:pPr>
      <w:r w:rsidRPr="00832CC7">
        <w:rPr>
          <w:rFonts w:ascii="Times" w:eastAsia="Times New Roman" w:hAnsi="Times" w:cs="Angsana New"/>
          <w:i/>
          <w:iCs/>
          <w:color w:val="000000" w:themeColor="text1"/>
          <w:sz w:val="24"/>
          <w:szCs w:val="24"/>
        </w:rPr>
        <w:t>Celebrant:</w:t>
      </w:r>
      <w:r w:rsidRPr="00832CC7">
        <w:rPr>
          <w:rFonts w:ascii="Times" w:eastAsia="Times New Roman" w:hAnsi="Times" w:cs="Angsana New"/>
          <w:b/>
          <w:bCs/>
          <w:color w:val="000000" w:themeColor="text1"/>
          <w:sz w:val="24"/>
          <w:szCs w:val="24"/>
        </w:rPr>
        <w:tab/>
      </w:r>
      <w:r w:rsidR="00AA739E" w:rsidRPr="00832CC7">
        <w:rPr>
          <w:rFonts w:ascii="Times" w:eastAsia="Times New Roman" w:hAnsi="Times" w:cs="Angsana New"/>
          <w:color w:val="000000" w:themeColor="text1"/>
          <w:sz w:val="24"/>
          <w:szCs w:val="24"/>
        </w:rPr>
        <w:t>The Lord</w:t>
      </w:r>
      <w:r w:rsidRPr="00832CC7">
        <w:rPr>
          <w:rFonts w:ascii="Times" w:eastAsia="Times New Roman" w:hAnsi="Times" w:cs="Angsana New"/>
          <w:color w:val="000000" w:themeColor="text1"/>
          <w:sz w:val="24"/>
          <w:szCs w:val="24"/>
        </w:rPr>
        <w:t xml:space="preserve"> be with you. </w:t>
      </w:r>
    </w:p>
    <w:p w14:paraId="5F9203CD" w14:textId="5548DE92" w:rsidR="00461726" w:rsidRPr="00832CC7" w:rsidRDefault="00461726" w:rsidP="00461726">
      <w:pPr>
        <w:pStyle w:val="VersicleRight"/>
        <w:tabs>
          <w:tab w:val="left" w:pos="720"/>
          <w:tab w:val="left" w:pos="1170"/>
          <w:tab w:val="left" w:pos="1800"/>
          <w:tab w:val="center" w:pos="3240"/>
          <w:tab w:val="right" w:pos="6660"/>
        </w:tabs>
        <w:ind w:left="7"/>
        <w:rPr>
          <w:rFonts w:ascii="Times" w:eastAsia="Times New Roman" w:hAnsi="Times" w:cs="Angsana New"/>
          <w:b/>
          <w:bCs/>
          <w:color w:val="000000" w:themeColor="text1"/>
          <w:sz w:val="24"/>
          <w:szCs w:val="24"/>
        </w:rPr>
      </w:pPr>
      <w:r w:rsidRPr="00832CC7">
        <w:rPr>
          <w:rFonts w:ascii="Times" w:eastAsia="Times New Roman" w:hAnsi="Times" w:cs="Angsana New"/>
          <w:b/>
          <w:bCs/>
          <w:i/>
          <w:iCs/>
          <w:color w:val="000000" w:themeColor="text1"/>
          <w:sz w:val="24"/>
          <w:szCs w:val="24"/>
        </w:rPr>
        <w:t>People:</w:t>
      </w:r>
      <w:r w:rsidRPr="00832CC7">
        <w:rPr>
          <w:rFonts w:ascii="Times" w:eastAsia="Times New Roman" w:hAnsi="Times" w:cs="Angsana New"/>
          <w:b/>
          <w:bCs/>
          <w:i/>
          <w:iCs/>
          <w:color w:val="000000" w:themeColor="text1"/>
          <w:sz w:val="24"/>
          <w:szCs w:val="24"/>
        </w:rPr>
        <w:tab/>
      </w:r>
      <w:r w:rsidRPr="00832CC7">
        <w:rPr>
          <w:rFonts w:ascii="Times" w:eastAsia="Times New Roman" w:hAnsi="Times" w:cs="Angsana New"/>
          <w:b/>
          <w:bCs/>
          <w:color w:val="000000" w:themeColor="text1"/>
          <w:sz w:val="24"/>
          <w:szCs w:val="24"/>
        </w:rPr>
        <w:t xml:space="preserve">And also with you. </w:t>
      </w:r>
    </w:p>
    <w:p w14:paraId="7FA8C7CE" w14:textId="77777777" w:rsidR="00461726" w:rsidRPr="00832CC7" w:rsidRDefault="00461726" w:rsidP="00461726">
      <w:pPr>
        <w:pStyle w:val="VersicleRight"/>
        <w:tabs>
          <w:tab w:val="left" w:pos="720"/>
          <w:tab w:val="left" w:pos="1170"/>
          <w:tab w:val="left" w:pos="1800"/>
          <w:tab w:val="center" w:pos="3240"/>
          <w:tab w:val="right" w:pos="6660"/>
        </w:tabs>
        <w:ind w:left="7"/>
        <w:rPr>
          <w:rFonts w:ascii="Times" w:eastAsia="Times New Roman" w:hAnsi="Times" w:cs="Angsana New"/>
          <w:color w:val="000000" w:themeColor="text1"/>
          <w:sz w:val="24"/>
          <w:szCs w:val="24"/>
        </w:rPr>
      </w:pPr>
      <w:r w:rsidRPr="00832CC7">
        <w:rPr>
          <w:rFonts w:ascii="Times" w:eastAsia="Times New Roman" w:hAnsi="Times" w:cs="Angsana New"/>
          <w:i/>
          <w:iCs/>
          <w:color w:val="000000" w:themeColor="text1"/>
          <w:sz w:val="24"/>
          <w:szCs w:val="24"/>
        </w:rPr>
        <w:t>Celebrant:</w:t>
      </w:r>
      <w:r w:rsidRPr="00832CC7">
        <w:rPr>
          <w:rFonts w:ascii="Times" w:eastAsia="Times New Roman" w:hAnsi="Times" w:cs="Angsana New"/>
          <w:color w:val="000000" w:themeColor="text1"/>
          <w:sz w:val="24"/>
          <w:szCs w:val="24"/>
        </w:rPr>
        <w:tab/>
        <w:t>Let us pray.</w:t>
      </w:r>
    </w:p>
    <w:p w14:paraId="5E788BBA" w14:textId="0638FEBD" w:rsidR="00832CC7" w:rsidRPr="00832CC7" w:rsidRDefault="00832CC7" w:rsidP="00832CC7">
      <w:pPr>
        <w:rPr>
          <w:rFonts w:ascii="Times" w:hAnsi="Times"/>
        </w:rPr>
      </w:pPr>
      <w:r w:rsidRPr="00832CC7">
        <w:rPr>
          <w:rFonts w:ascii="Times" w:hAnsi="Times"/>
          <w:color w:val="000000"/>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r w:rsidR="00CE4A5D" w:rsidRPr="00832CC7">
        <w:rPr>
          <w:rFonts w:ascii="Times" w:hAnsi="Times"/>
          <w:color w:val="000000"/>
        </w:rPr>
        <w:t>forever</w:t>
      </w:r>
      <w:r w:rsidRPr="00832CC7">
        <w:rPr>
          <w:rFonts w:ascii="Times" w:hAnsi="Times"/>
          <w:color w:val="000000"/>
        </w:rPr>
        <w:t>. </w:t>
      </w:r>
    </w:p>
    <w:p w14:paraId="09061F1A" w14:textId="29453114" w:rsidR="00461726" w:rsidRPr="00832CC7" w:rsidRDefault="00461726" w:rsidP="00461726">
      <w:pPr>
        <w:pStyle w:val="collecttext"/>
        <w:spacing w:before="0" w:beforeAutospacing="0" w:after="0" w:afterAutospacing="0"/>
        <w:ind w:right="480"/>
        <w:rPr>
          <w:rFonts w:ascii="Times" w:hAnsi="Times"/>
          <w:color w:val="000000"/>
        </w:rPr>
      </w:pPr>
      <w:r w:rsidRPr="00832CC7">
        <w:rPr>
          <w:rFonts w:ascii="Times" w:hAnsi="Times" w:cs="Angsana New"/>
          <w:b/>
          <w:bCs/>
          <w:i/>
          <w:iCs/>
          <w:color w:val="000000" w:themeColor="text1"/>
        </w:rPr>
        <w:t>Amen</w:t>
      </w:r>
      <w:r w:rsidRPr="00832CC7">
        <w:rPr>
          <w:rFonts w:ascii="Times" w:hAnsi="Times" w:cs="Angsana New"/>
          <w:color w:val="000000" w:themeColor="text1"/>
        </w:rPr>
        <w:t>.</w:t>
      </w:r>
    </w:p>
    <w:p w14:paraId="1107CFBE" w14:textId="77777777" w:rsidR="00C07CEC" w:rsidRPr="00832CC7" w:rsidRDefault="00C07CEC" w:rsidP="00461726">
      <w:pPr>
        <w:pStyle w:val="Heading3"/>
        <w:spacing w:before="0" w:beforeAutospacing="0" w:after="0" w:afterAutospacing="0"/>
        <w:ind w:right="25"/>
        <w:rPr>
          <w:rFonts w:ascii="Times" w:eastAsia="Times New Roman" w:hAnsi="Times" w:cs="Angsana New"/>
          <w:caps/>
          <w:color w:val="000000" w:themeColor="text1"/>
          <w:sz w:val="24"/>
          <w:szCs w:val="24"/>
        </w:rPr>
      </w:pPr>
    </w:p>
    <w:p w14:paraId="136C6E93" w14:textId="77777777" w:rsidR="00832CC7" w:rsidRDefault="00832CC7" w:rsidP="00461726">
      <w:pPr>
        <w:pStyle w:val="Heading3"/>
        <w:spacing w:before="0" w:beforeAutospacing="0" w:after="0" w:afterAutospacing="0"/>
        <w:ind w:right="25"/>
        <w:rPr>
          <w:rFonts w:ascii="Times" w:eastAsia="Times New Roman" w:hAnsi="Times" w:cs="Angsana New"/>
          <w:caps/>
          <w:color w:val="000000" w:themeColor="text1"/>
          <w:sz w:val="24"/>
          <w:szCs w:val="24"/>
        </w:rPr>
      </w:pPr>
    </w:p>
    <w:p w14:paraId="7F7285E1" w14:textId="77777777" w:rsidR="00832CC7" w:rsidRDefault="00832CC7" w:rsidP="00461726">
      <w:pPr>
        <w:pStyle w:val="Heading3"/>
        <w:spacing w:before="0" w:beforeAutospacing="0" w:after="0" w:afterAutospacing="0"/>
        <w:ind w:right="25"/>
        <w:rPr>
          <w:rFonts w:ascii="Times" w:eastAsia="Times New Roman" w:hAnsi="Times" w:cs="Angsana New"/>
          <w:caps/>
          <w:color w:val="000000" w:themeColor="text1"/>
          <w:sz w:val="24"/>
          <w:szCs w:val="24"/>
        </w:rPr>
      </w:pPr>
    </w:p>
    <w:p w14:paraId="4118C69D" w14:textId="77777777" w:rsidR="00832CC7" w:rsidRDefault="00832CC7" w:rsidP="00461726">
      <w:pPr>
        <w:pStyle w:val="Heading3"/>
        <w:spacing w:before="0" w:beforeAutospacing="0" w:after="0" w:afterAutospacing="0"/>
        <w:ind w:right="25"/>
        <w:rPr>
          <w:rFonts w:ascii="Times" w:eastAsia="Times New Roman" w:hAnsi="Times" w:cs="Angsana New"/>
          <w:caps/>
          <w:color w:val="000000" w:themeColor="text1"/>
          <w:sz w:val="24"/>
          <w:szCs w:val="24"/>
        </w:rPr>
      </w:pPr>
    </w:p>
    <w:p w14:paraId="24056C90" w14:textId="55FE206E" w:rsidR="00461726" w:rsidRPr="00832CC7" w:rsidRDefault="00461726" w:rsidP="00461726">
      <w:pPr>
        <w:pStyle w:val="Heading3"/>
        <w:spacing w:before="0" w:beforeAutospacing="0" w:after="0" w:afterAutospacing="0"/>
        <w:ind w:right="25"/>
        <w:rPr>
          <w:rFonts w:ascii="Times" w:eastAsia="Times New Roman" w:hAnsi="Times" w:cs="Angsana New"/>
          <w:color w:val="000000" w:themeColor="text1"/>
          <w:sz w:val="24"/>
          <w:szCs w:val="24"/>
        </w:rPr>
      </w:pPr>
      <w:r w:rsidRPr="00832CC7">
        <w:rPr>
          <w:rFonts w:ascii="Times" w:eastAsia="Times New Roman" w:hAnsi="Times" w:cs="Angsana New"/>
          <w:caps/>
          <w:color w:val="000000" w:themeColor="text1"/>
          <w:sz w:val="24"/>
          <w:szCs w:val="24"/>
        </w:rPr>
        <w:t xml:space="preserve">First </w:t>
      </w:r>
      <w:r w:rsidR="00CE4A5D" w:rsidRPr="00832CC7">
        <w:rPr>
          <w:rFonts w:ascii="Times" w:eastAsia="Times New Roman" w:hAnsi="Times" w:cs="Angsana New"/>
          <w:caps/>
          <w:color w:val="000000" w:themeColor="text1"/>
          <w:sz w:val="24"/>
          <w:szCs w:val="24"/>
        </w:rPr>
        <w:t>LESSON Deuteronomy</w:t>
      </w:r>
      <w:r w:rsidR="00D326B3" w:rsidRPr="00832CC7">
        <w:rPr>
          <w:rFonts w:ascii="Times" w:eastAsia="Times New Roman" w:hAnsi="Times" w:cs="Angsana New"/>
          <w:color w:val="000000" w:themeColor="text1"/>
          <w:sz w:val="24"/>
          <w:szCs w:val="24"/>
        </w:rPr>
        <w:t xml:space="preserve"> 30:15-20 </w:t>
      </w:r>
      <w:r w:rsidR="00D326B3" w:rsidRPr="00832CC7">
        <w:rPr>
          <w:rFonts w:ascii="Times" w:eastAsia="Times New Roman" w:hAnsi="Times" w:cs="Angsana New"/>
          <w:b w:val="0"/>
          <w:color w:val="000000" w:themeColor="text1"/>
          <w:sz w:val="24"/>
          <w:szCs w:val="24"/>
        </w:rPr>
        <w:t>(</w:t>
      </w:r>
      <w:r w:rsidR="00D326B3" w:rsidRPr="00832CC7">
        <w:rPr>
          <w:rFonts w:ascii="Times" w:eastAsia="Times New Roman" w:hAnsi="Times" w:cs="Angsana New"/>
          <w:b w:val="0"/>
          <w:i/>
          <w:iCs/>
          <w:color w:val="000000" w:themeColor="text1"/>
          <w:sz w:val="24"/>
          <w:szCs w:val="24"/>
        </w:rPr>
        <w:t>Seated)</w:t>
      </w:r>
    </w:p>
    <w:p w14:paraId="6DEC741F" w14:textId="232FCBA4" w:rsidR="00D326B3" w:rsidRPr="00D326B3" w:rsidRDefault="00D326B3" w:rsidP="00D326B3">
      <w:pPr>
        <w:rPr>
          <w:rFonts w:ascii="Times" w:hAnsi="Times" w:cs="Angsana New"/>
          <w:color w:val="000000" w:themeColor="text1"/>
        </w:rPr>
      </w:pPr>
      <w:r w:rsidRPr="00D326B3">
        <w:rPr>
          <w:rFonts w:ascii="Times" w:hAnsi="Times" w:cs="Angsana New"/>
          <w:color w:val="000000" w:themeColor="text1"/>
        </w:rPr>
        <w:t>Moses said to all Israel the words which the Lord commanded him, "See, I have set before you today life and prosperity, death and adversity. If you obey the commandments of the Lord</w:t>
      </w:r>
      <w:r w:rsidRPr="00832CC7">
        <w:rPr>
          <w:rFonts w:ascii="Times" w:hAnsi="Times" w:cs="Angsana New"/>
          <w:color w:val="000000" w:themeColor="text1"/>
        </w:rPr>
        <w:t xml:space="preserve"> </w:t>
      </w:r>
      <w:r w:rsidRPr="00D326B3">
        <w:rPr>
          <w:rFonts w:ascii="Times" w:hAnsi="Times" w:cs="Angsana New"/>
          <w:color w:val="000000" w:themeColor="text1"/>
        </w:rPr>
        <w:t xml:space="preserve">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w:t>
      </w:r>
      <w:proofErr w:type="spellStart"/>
      <w:r w:rsidRPr="00D326B3">
        <w:rPr>
          <w:rFonts w:ascii="Times" w:hAnsi="Times" w:cs="Angsana New"/>
          <w:color w:val="000000" w:themeColor="text1"/>
        </w:rPr>
        <w:t>you</w:t>
      </w:r>
      <w:proofErr w:type="spellEnd"/>
      <w:r w:rsidRPr="00D326B3">
        <w:rPr>
          <w:rFonts w:ascii="Times" w:hAnsi="Times" w:cs="Angsana New"/>
          <w:color w:val="000000" w:themeColor="text1"/>
        </w:rPr>
        <w:t xml:space="preserve">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p>
    <w:p w14:paraId="6B182330" w14:textId="77777777" w:rsidR="00461726" w:rsidRPr="00832CC7" w:rsidRDefault="00461726" w:rsidP="00461726">
      <w:pPr>
        <w:ind w:left="270" w:right="29" w:firstLine="330"/>
        <w:outlineLvl w:val="2"/>
        <w:rPr>
          <w:rFonts w:ascii="Times" w:hAnsi="Times" w:cs="Angsana New"/>
          <w:bCs/>
          <w:color w:val="000000" w:themeColor="text1"/>
        </w:rPr>
      </w:pPr>
      <w:r w:rsidRPr="00832CC7">
        <w:rPr>
          <w:rFonts w:ascii="Times" w:hAnsi="Times" w:cs="Angsana New"/>
          <w:bCs/>
          <w:i/>
          <w:color w:val="000000" w:themeColor="text1"/>
        </w:rPr>
        <w:t>Reader</w:t>
      </w:r>
      <w:r w:rsidRPr="00832CC7">
        <w:rPr>
          <w:rFonts w:ascii="Times" w:hAnsi="Times" w:cs="Angsana New"/>
          <w:bCs/>
          <w:color w:val="000000" w:themeColor="text1"/>
        </w:rPr>
        <w:t>:</w:t>
      </w:r>
      <w:r w:rsidRPr="00832CC7">
        <w:rPr>
          <w:rFonts w:ascii="Times" w:hAnsi="Times" w:cs="Angsana New"/>
          <w:bCs/>
          <w:color w:val="000000" w:themeColor="text1"/>
        </w:rPr>
        <w:tab/>
        <w:t>The Word of the Lord.</w:t>
      </w:r>
    </w:p>
    <w:p w14:paraId="180AE772" w14:textId="77777777" w:rsidR="00461726" w:rsidRPr="00832CC7" w:rsidRDefault="00461726" w:rsidP="00461726">
      <w:pPr>
        <w:pStyle w:val="NormalWeb"/>
        <w:spacing w:before="0" w:beforeAutospacing="0" w:after="0" w:afterAutospacing="0"/>
        <w:ind w:left="270" w:firstLine="330"/>
        <w:rPr>
          <w:rFonts w:ascii="Times" w:hAnsi="Times" w:cs="Angsana New"/>
          <w:b/>
          <w:bCs/>
          <w:color w:val="000000" w:themeColor="text1"/>
        </w:rPr>
      </w:pPr>
      <w:r w:rsidRPr="00832CC7">
        <w:rPr>
          <w:rFonts w:ascii="Times" w:hAnsi="Times" w:cs="Angsana New"/>
          <w:b/>
          <w:bCs/>
          <w:i/>
          <w:color w:val="000000" w:themeColor="text1"/>
        </w:rPr>
        <w:t>People</w:t>
      </w:r>
      <w:r w:rsidRPr="00832CC7">
        <w:rPr>
          <w:rFonts w:ascii="Times" w:hAnsi="Times" w:cs="Angsana New"/>
          <w:b/>
          <w:bCs/>
          <w:color w:val="000000" w:themeColor="text1"/>
        </w:rPr>
        <w:t>:</w:t>
      </w:r>
      <w:r w:rsidRPr="00832CC7">
        <w:rPr>
          <w:rFonts w:ascii="Times" w:hAnsi="Times" w:cs="Angsana New"/>
          <w:b/>
          <w:bCs/>
          <w:color w:val="000000" w:themeColor="text1"/>
        </w:rPr>
        <w:tab/>
        <w:t>Thanks be to God.</w:t>
      </w:r>
    </w:p>
    <w:p w14:paraId="755DAF64" w14:textId="77777777" w:rsidR="00461726" w:rsidRPr="00832CC7" w:rsidRDefault="00461726" w:rsidP="00461726">
      <w:pPr>
        <w:pStyle w:val="NormalWeb"/>
        <w:spacing w:before="0" w:beforeAutospacing="0" w:after="0" w:afterAutospacing="0"/>
        <w:ind w:left="270" w:firstLine="330"/>
        <w:rPr>
          <w:rFonts w:ascii="Times" w:hAnsi="Times" w:cs="Angsana New"/>
          <w:b/>
          <w:bCs/>
          <w:color w:val="000000" w:themeColor="text1"/>
        </w:rPr>
      </w:pPr>
    </w:p>
    <w:p w14:paraId="261E8B43" w14:textId="77777777" w:rsidR="00461726" w:rsidRPr="00832CC7" w:rsidRDefault="00461726" w:rsidP="00461726">
      <w:pPr>
        <w:pStyle w:val="NormalWeb"/>
        <w:spacing w:before="0" w:beforeAutospacing="0" w:after="0" w:afterAutospacing="0"/>
        <w:ind w:left="270" w:firstLine="330"/>
        <w:rPr>
          <w:rFonts w:ascii="Times" w:hAnsi="Times" w:cs="Angsana New"/>
          <w:b/>
          <w:bCs/>
          <w:color w:val="000000" w:themeColor="text1"/>
        </w:rPr>
        <w:sectPr w:rsidR="00461726" w:rsidRPr="00832CC7" w:rsidSect="00832CC7">
          <w:type w:val="continuous"/>
          <w:pgSz w:w="12240" w:h="15840" w:code="1"/>
          <w:pgMar w:top="575" w:right="630" w:bottom="720" w:left="720" w:header="607" w:footer="720" w:gutter="0"/>
          <w:cols w:sep="1" w:space="288"/>
          <w:titlePg/>
          <w:docGrid w:linePitch="360"/>
        </w:sectPr>
      </w:pPr>
    </w:p>
    <w:p w14:paraId="185B9950" w14:textId="518CB2F1" w:rsidR="00461726" w:rsidRPr="00832CC7" w:rsidRDefault="00461726" w:rsidP="0076580E">
      <w:pPr>
        <w:pStyle w:val="psalmlatin"/>
        <w:spacing w:before="0" w:beforeAutospacing="0" w:after="0" w:afterAutospacing="0"/>
        <w:rPr>
          <w:rFonts w:ascii="Times" w:eastAsia="Times New Roman" w:hAnsi="Times" w:cs="Angsana New"/>
          <w:bCs/>
          <w:i/>
          <w:iCs/>
          <w:color w:val="000000" w:themeColor="text1"/>
        </w:rPr>
      </w:pPr>
      <w:r w:rsidRPr="00832CC7">
        <w:rPr>
          <w:rFonts w:ascii="Times" w:eastAsia="Times New Roman" w:hAnsi="Times" w:cs="Angsana New"/>
          <w:b/>
          <w:bCs/>
          <w:color w:val="000000" w:themeColor="text1"/>
        </w:rPr>
        <w:t xml:space="preserve">Psalm </w:t>
      </w:r>
      <w:r w:rsidR="00AA739E" w:rsidRPr="00832CC7">
        <w:rPr>
          <w:rFonts w:ascii="Times" w:eastAsia="Times New Roman" w:hAnsi="Times" w:cs="Angsana New"/>
          <w:b/>
          <w:color w:val="000000" w:themeColor="text1"/>
        </w:rPr>
        <w:t>1</w:t>
      </w:r>
      <w:r w:rsidRPr="00832CC7">
        <w:rPr>
          <w:rFonts w:ascii="Times" w:eastAsia="Times New Roman" w:hAnsi="Times" w:cs="Angsana New"/>
          <w:b/>
          <w:color w:val="000000" w:themeColor="text1"/>
        </w:rPr>
        <w:t xml:space="preserve">    </w:t>
      </w:r>
      <w:r w:rsidR="00D326B3" w:rsidRPr="00832CC7">
        <w:rPr>
          <w:rFonts w:ascii="Times" w:eastAsia="Times New Roman" w:hAnsi="Times" w:cs="Angsana New"/>
          <w:b/>
          <w:color w:val="000000" w:themeColor="text1"/>
        </w:rPr>
        <w:t>(</w:t>
      </w:r>
      <w:r w:rsidR="00D326B3" w:rsidRPr="00832CC7">
        <w:rPr>
          <w:rFonts w:ascii="Times" w:eastAsia="Times New Roman" w:hAnsi="Times" w:cs="Angsana New"/>
          <w:b/>
          <w:i/>
          <w:iCs/>
          <w:color w:val="000000" w:themeColor="text1"/>
        </w:rPr>
        <w:t>Seated)</w:t>
      </w:r>
    </w:p>
    <w:p w14:paraId="049AD2A2" w14:textId="0623B3C5" w:rsidR="00AA739E" w:rsidRPr="00832CC7" w:rsidRDefault="00AA739E" w:rsidP="00AA739E">
      <w:pPr>
        <w:pStyle w:val="psalmtext"/>
        <w:spacing w:before="0" w:beforeAutospacing="0" w:after="0" w:afterAutospacing="0"/>
        <w:ind w:left="720" w:right="480" w:hanging="480"/>
        <w:jc w:val="center"/>
        <w:rPr>
          <w:rFonts w:ascii="Times" w:eastAsia="Times New Roman" w:hAnsi="Times" w:cs="Angsana New"/>
          <w:bCs/>
          <w:color w:val="000000" w:themeColor="text1"/>
        </w:rPr>
        <w:sectPr w:rsidR="00AA739E" w:rsidRPr="00832CC7" w:rsidSect="00E27335">
          <w:type w:val="continuous"/>
          <w:pgSz w:w="12240" w:h="15840" w:code="1"/>
          <w:pgMar w:top="720" w:right="630" w:bottom="720" w:left="720" w:header="720" w:footer="720" w:gutter="0"/>
          <w:cols w:sep="1" w:space="288"/>
          <w:docGrid w:linePitch="360"/>
        </w:sectPr>
      </w:pPr>
      <w:r w:rsidRPr="00832CC7">
        <w:rPr>
          <w:rFonts w:ascii="Times" w:eastAsia="Times New Roman" w:hAnsi="Times" w:cs="Angsana New"/>
          <w:bCs/>
          <w:noProof/>
          <w:color w:val="000000" w:themeColor="text1"/>
        </w:rPr>
        <w:drawing>
          <wp:inline distT="0" distB="0" distL="0" distR="0" wp14:anchorId="22B44C1C" wp14:editId="7F9DBCF0">
            <wp:extent cx="3768766" cy="822452"/>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1">
                      <a:extLst>
                        <a:ext uri="{28A0092B-C50C-407E-A947-70E740481C1C}">
                          <a14:useLocalDpi xmlns:a14="http://schemas.microsoft.com/office/drawing/2010/main" val="0"/>
                        </a:ext>
                      </a:extLst>
                    </a:blip>
                    <a:srcRect t="12514" b="74285"/>
                    <a:stretch/>
                  </pic:blipFill>
                  <pic:spPr bwMode="auto">
                    <a:xfrm>
                      <a:off x="0" y="0"/>
                      <a:ext cx="3793987" cy="827956"/>
                    </a:xfrm>
                    <a:prstGeom prst="rect">
                      <a:avLst/>
                    </a:prstGeom>
                    <a:ln>
                      <a:noFill/>
                    </a:ln>
                    <a:extLst>
                      <a:ext uri="{53640926-AAD7-44D8-BBD7-CCE9431645EC}">
                        <a14:shadowObscured xmlns:a14="http://schemas.microsoft.com/office/drawing/2010/main"/>
                      </a:ext>
                    </a:extLst>
                  </pic:spPr>
                </pic:pic>
              </a:graphicData>
            </a:graphic>
          </wp:inline>
        </w:drawing>
      </w:r>
    </w:p>
    <w:p w14:paraId="68901AFC" w14:textId="68779D54" w:rsidR="00832CC7" w:rsidRPr="00832CC7" w:rsidRDefault="00832CC7" w:rsidP="00832CC7">
      <w:pPr>
        <w:pStyle w:val="psalmlatin"/>
        <w:spacing w:before="0" w:beforeAutospacing="0" w:after="0" w:afterAutospacing="0"/>
      </w:pPr>
      <w:r w:rsidRPr="00832CC7">
        <w:t xml:space="preserve">1 Happy are they who have not walked in the counsel of the </w:t>
      </w:r>
      <w:r w:rsidRPr="00832CC7">
        <w:rPr>
          <w:b/>
        </w:rPr>
        <w:t>wick</w:t>
      </w:r>
      <w:r w:rsidRPr="00832CC7">
        <w:t>ed, *</w:t>
      </w:r>
    </w:p>
    <w:p w14:paraId="6736602E" w14:textId="4FDB942E" w:rsidR="00832CC7" w:rsidRPr="00832CC7" w:rsidRDefault="00832CC7" w:rsidP="00832CC7">
      <w:pPr>
        <w:pStyle w:val="psalmlatin"/>
        <w:spacing w:before="0" w:beforeAutospacing="0" w:after="0" w:afterAutospacing="0"/>
        <w:ind w:left="720"/>
      </w:pPr>
      <w:proofErr w:type="gramStart"/>
      <w:r w:rsidRPr="00832CC7">
        <w:t>nor</w:t>
      </w:r>
      <w:proofErr w:type="gramEnd"/>
      <w:r w:rsidRPr="00832CC7">
        <w:t xml:space="preserve"> lingered in the way of sinners,  nor sat in the seats of the </w:t>
      </w:r>
      <w:r w:rsidRPr="00832CC7">
        <w:rPr>
          <w:b/>
        </w:rPr>
        <w:t>scorn</w:t>
      </w:r>
      <w:r w:rsidRPr="00832CC7">
        <w:t>ful!</w:t>
      </w:r>
    </w:p>
    <w:p w14:paraId="2C14AF56" w14:textId="77777777" w:rsidR="00832CC7" w:rsidRPr="00832CC7" w:rsidRDefault="00832CC7" w:rsidP="00832CC7">
      <w:pPr>
        <w:pStyle w:val="psalmlatin"/>
        <w:spacing w:before="0" w:beforeAutospacing="0" w:after="0" w:afterAutospacing="0"/>
        <w:ind w:left="720" w:hanging="720"/>
      </w:pPr>
      <w:r w:rsidRPr="00832CC7">
        <w:t xml:space="preserve">2. Their delight is in the law of the </w:t>
      </w:r>
      <w:r w:rsidRPr="00832CC7">
        <w:rPr>
          <w:b/>
        </w:rPr>
        <w:t>Lord</w:t>
      </w:r>
      <w:r w:rsidRPr="00832CC7">
        <w:t>,*</w:t>
      </w:r>
    </w:p>
    <w:p w14:paraId="30973BED" w14:textId="77777777" w:rsidR="00832CC7" w:rsidRPr="00832CC7" w:rsidRDefault="00832CC7" w:rsidP="00832CC7">
      <w:pPr>
        <w:pStyle w:val="psalmlatin"/>
        <w:spacing w:before="0" w:beforeAutospacing="0" w:after="0" w:afterAutospacing="0"/>
        <w:ind w:left="720" w:hanging="720"/>
      </w:pPr>
      <w:r w:rsidRPr="00832CC7">
        <w:tab/>
      </w:r>
      <w:proofErr w:type="gramStart"/>
      <w:r w:rsidRPr="00832CC7">
        <w:t>and</w:t>
      </w:r>
      <w:proofErr w:type="gramEnd"/>
      <w:r w:rsidRPr="00832CC7">
        <w:t xml:space="preserve"> they meditate on his law day and </w:t>
      </w:r>
      <w:r w:rsidRPr="00832CC7">
        <w:rPr>
          <w:b/>
        </w:rPr>
        <w:t>night</w:t>
      </w:r>
      <w:r w:rsidRPr="00832CC7">
        <w:t>.</w:t>
      </w:r>
    </w:p>
    <w:p w14:paraId="34E2CA17" w14:textId="77777777" w:rsidR="00832CC7" w:rsidRPr="00832CC7" w:rsidRDefault="00832CC7" w:rsidP="00832CC7">
      <w:pPr>
        <w:pStyle w:val="psalmlatin"/>
        <w:spacing w:before="0" w:beforeAutospacing="0" w:after="0" w:afterAutospacing="0"/>
        <w:ind w:left="720" w:hanging="720"/>
      </w:pPr>
    </w:p>
    <w:p w14:paraId="7B6FA9C5" w14:textId="77777777" w:rsidR="00832CC7" w:rsidRPr="00832CC7" w:rsidRDefault="00832CC7" w:rsidP="00832CC7">
      <w:pPr>
        <w:pStyle w:val="psalmlatin"/>
        <w:spacing w:before="0" w:beforeAutospacing="0" w:after="0" w:afterAutospacing="0"/>
        <w:ind w:left="720" w:hanging="720"/>
      </w:pPr>
      <w:r w:rsidRPr="00832CC7">
        <w:t xml:space="preserve">3. They are like trees planted by streams of water, bearing fruit in due season, with leaves that do not </w:t>
      </w:r>
      <w:r w:rsidRPr="00832CC7">
        <w:rPr>
          <w:b/>
        </w:rPr>
        <w:t>with</w:t>
      </w:r>
      <w:r w:rsidRPr="00832CC7">
        <w:t>er, *</w:t>
      </w:r>
    </w:p>
    <w:p w14:paraId="05D0ED78" w14:textId="77777777" w:rsidR="00832CC7" w:rsidRPr="00832CC7" w:rsidRDefault="00832CC7" w:rsidP="00832CC7">
      <w:pPr>
        <w:pStyle w:val="psalmlatin"/>
        <w:spacing w:before="0" w:beforeAutospacing="0" w:after="0" w:afterAutospacing="0"/>
        <w:ind w:left="720" w:hanging="720"/>
      </w:pPr>
      <w:r w:rsidRPr="00832CC7">
        <w:tab/>
        <w:t xml:space="preserve">everything they do shall </w:t>
      </w:r>
      <w:r w:rsidRPr="00832CC7">
        <w:rPr>
          <w:b/>
        </w:rPr>
        <w:t>pros</w:t>
      </w:r>
      <w:r w:rsidRPr="00832CC7">
        <w:t>per.</w:t>
      </w:r>
    </w:p>
    <w:p w14:paraId="3B32D4A8" w14:textId="77777777" w:rsidR="00832CC7" w:rsidRPr="00832CC7" w:rsidRDefault="00832CC7" w:rsidP="00832CC7">
      <w:pPr>
        <w:pStyle w:val="psalmlatin"/>
        <w:spacing w:before="0" w:beforeAutospacing="0" w:after="0" w:afterAutospacing="0"/>
        <w:ind w:left="720" w:hanging="720"/>
      </w:pPr>
    </w:p>
    <w:p w14:paraId="2815167C" w14:textId="77777777" w:rsidR="00832CC7" w:rsidRPr="00832CC7" w:rsidRDefault="00832CC7" w:rsidP="00832CC7">
      <w:pPr>
        <w:pStyle w:val="psalmlatin"/>
        <w:spacing w:before="0" w:beforeAutospacing="0" w:after="0" w:afterAutospacing="0"/>
        <w:ind w:left="720" w:hanging="720"/>
      </w:pPr>
      <w:r w:rsidRPr="00832CC7">
        <w:t xml:space="preserve">4. It is not so with the </w:t>
      </w:r>
      <w:r w:rsidRPr="00832CC7">
        <w:rPr>
          <w:b/>
        </w:rPr>
        <w:t>wick</w:t>
      </w:r>
      <w:r w:rsidRPr="00832CC7">
        <w:t>ed; *</w:t>
      </w:r>
    </w:p>
    <w:p w14:paraId="4C0C6AA3" w14:textId="77777777" w:rsidR="00832CC7" w:rsidRPr="00832CC7" w:rsidRDefault="00832CC7" w:rsidP="00832CC7">
      <w:pPr>
        <w:pStyle w:val="psalmlatin"/>
        <w:spacing w:before="0" w:beforeAutospacing="0" w:after="0" w:afterAutospacing="0"/>
        <w:ind w:left="720" w:hanging="720"/>
      </w:pPr>
      <w:r w:rsidRPr="00832CC7">
        <w:tab/>
        <w:t>they are like chaff which the wind blows a</w:t>
      </w:r>
      <w:r w:rsidRPr="00832CC7">
        <w:rPr>
          <w:b/>
        </w:rPr>
        <w:t>way</w:t>
      </w:r>
      <w:r w:rsidRPr="00832CC7">
        <w:t>.</w:t>
      </w:r>
    </w:p>
    <w:p w14:paraId="1363D605" w14:textId="77777777" w:rsidR="00832CC7" w:rsidRPr="00832CC7" w:rsidRDefault="00832CC7" w:rsidP="00832CC7">
      <w:pPr>
        <w:pStyle w:val="psalmlatin"/>
        <w:spacing w:before="0" w:beforeAutospacing="0" w:after="0" w:afterAutospacing="0"/>
        <w:ind w:left="720" w:hanging="720"/>
      </w:pPr>
    </w:p>
    <w:p w14:paraId="78163962" w14:textId="77777777" w:rsidR="00832CC7" w:rsidRPr="00832CC7" w:rsidRDefault="00832CC7" w:rsidP="00832CC7">
      <w:pPr>
        <w:pStyle w:val="psalmlatin"/>
        <w:spacing w:before="0" w:beforeAutospacing="0" w:after="0" w:afterAutospacing="0"/>
        <w:ind w:left="720" w:hanging="720"/>
      </w:pPr>
      <w:r w:rsidRPr="00832CC7">
        <w:t xml:space="preserve">5. Therefore the wicked shall not stand upright when judgment </w:t>
      </w:r>
      <w:r w:rsidRPr="00832CC7">
        <w:rPr>
          <w:b/>
        </w:rPr>
        <w:t>comes</w:t>
      </w:r>
      <w:r w:rsidRPr="00832CC7">
        <w:t>, *</w:t>
      </w:r>
    </w:p>
    <w:p w14:paraId="07A44DF4" w14:textId="77777777" w:rsidR="00832CC7" w:rsidRPr="00832CC7" w:rsidRDefault="00832CC7" w:rsidP="00832CC7">
      <w:pPr>
        <w:pStyle w:val="psalmlatin"/>
        <w:spacing w:before="0" w:beforeAutospacing="0" w:after="0" w:afterAutospacing="0"/>
        <w:ind w:left="720" w:hanging="720"/>
      </w:pPr>
      <w:r w:rsidRPr="00832CC7">
        <w:tab/>
        <w:t xml:space="preserve">nor the sinner in the council of the </w:t>
      </w:r>
      <w:r w:rsidRPr="00832CC7">
        <w:rPr>
          <w:b/>
        </w:rPr>
        <w:t>right</w:t>
      </w:r>
      <w:r w:rsidRPr="00832CC7">
        <w:t>eous.</w:t>
      </w:r>
    </w:p>
    <w:p w14:paraId="454F4C1A" w14:textId="77777777" w:rsidR="00832CC7" w:rsidRPr="00832CC7" w:rsidRDefault="00832CC7" w:rsidP="00832CC7">
      <w:pPr>
        <w:pStyle w:val="psalmlatin"/>
        <w:spacing w:before="0" w:beforeAutospacing="0" w:after="0" w:afterAutospacing="0"/>
        <w:ind w:left="720" w:hanging="720"/>
      </w:pPr>
    </w:p>
    <w:p w14:paraId="0E275FB5" w14:textId="77777777" w:rsidR="00832CC7" w:rsidRPr="00832CC7" w:rsidRDefault="00832CC7" w:rsidP="00832CC7">
      <w:pPr>
        <w:pStyle w:val="psalmlatin"/>
        <w:spacing w:before="0" w:beforeAutospacing="0" w:after="0" w:afterAutospacing="0"/>
        <w:ind w:left="720" w:hanging="720"/>
      </w:pPr>
      <w:r w:rsidRPr="00832CC7">
        <w:t xml:space="preserve">6. For the Lord knows the way of the </w:t>
      </w:r>
      <w:r w:rsidRPr="00832CC7">
        <w:rPr>
          <w:b/>
        </w:rPr>
        <w:t>right</w:t>
      </w:r>
      <w:r w:rsidRPr="00832CC7">
        <w:t>eous, *</w:t>
      </w:r>
    </w:p>
    <w:p w14:paraId="178F6990" w14:textId="77777777" w:rsidR="00832CC7" w:rsidRPr="00832CC7" w:rsidRDefault="00832CC7" w:rsidP="00832CC7">
      <w:pPr>
        <w:pStyle w:val="psalmlatin"/>
        <w:spacing w:before="0" w:beforeAutospacing="0" w:after="0" w:afterAutospacing="0"/>
        <w:ind w:left="720" w:hanging="720"/>
      </w:pPr>
      <w:r w:rsidRPr="00832CC7">
        <w:tab/>
        <w:t xml:space="preserve">but the way of the wicked is </w:t>
      </w:r>
      <w:r w:rsidRPr="00832CC7">
        <w:rPr>
          <w:b/>
        </w:rPr>
        <w:t>doomed</w:t>
      </w:r>
      <w:r w:rsidRPr="00832CC7">
        <w:t>.</w:t>
      </w:r>
    </w:p>
    <w:p w14:paraId="41E98912" w14:textId="77777777" w:rsidR="00461726" w:rsidRPr="00832CC7" w:rsidRDefault="00461726" w:rsidP="00461726">
      <w:pPr>
        <w:pStyle w:val="psalmtext"/>
        <w:spacing w:before="15" w:beforeAutospacing="0" w:after="60" w:afterAutospacing="0"/>
        <w:ind w:right="480"/>
        <w:rPr>
          <w:rFonts w:ascii="Times" w:eastAsia="Times New Roman" w:hAnsi="Times" w:cs="Angsana New"/>
          <w:color w:val="000000" w:themeColor="text1"/>
        </w:rPr>
        <w:sectPr w:rsidR="00461726" w:rsidRPr="00832CC7" w:rsidSect="00945395">
          <w:type w:val="continuous"/>
          <w:pgSz w:w="12240" w:h="15840" w:code="1"/>
          <w:pgMar w:top="720" w:right="630" w:bottom="720" w:left="720" w:header="720" w:footer="720" w:gutter="0"/>
          <w:cols w:num="2" w:sep="1" w:space="288"/>
          <w:docGrid w:linePitch="360"/>
        </w:sectPr>
      </w:pPr>
    </w:p>
    <w:p w14:paraId="373C4012" w14:textId="77777777" w:rsidR="00461726" w:rsidRPr="00832CC7" w:rsidRDefault="00461726" w:rsidP="00461726">
      <w:pPr>
        <w:pStyle w:val="psalmtext"/>
        <w:spacing w:before="15" w:beforeAutospacing="0" w:after="60" w:afterAutospacing="0"/>
        <w:ind w:right="480"/>
        <w:rPr>
          <w:rFonts w:ascii="Times" w:hAnsi="Times" w:cs="Angsana New"/>
          <w:b/>
          <w:iCs/>
          <w:color w:val="000000" w:themeColor="text1"/>
        </w:rPr>
      </w:pPr>
    </w:p>
    <w:p w14:paraId="1D72C5C9" w14:textId="3E8FFBD3" w:rsidR="00461726" w:rsidRPr="00832CC7" w:rsidRDefault="00461726" w:rsidP="00461726">
      <w:pPr>
        <w:pStyle w:val="psalmtext"/>
        <w:spacing w:before="15" w:beforeAutospacing="0" w:after="60" w:afterAutospacing="0"/>
        <w:ind w:right="480"/>
        <w:rPr>
          <w:rFonts w:ascii="Times" w:eastAsia="Times New Roman" w:hAnsi="Times" w:cs="Angsana New"/>
          <w:color w:val="000000" w:themeColor="text1"/>
        </w:rPr>
      </w:pPr>
      <w:r w:rsidRPr="00832CC7">
        <w:rPr>
          <w:rFonts w:ascii="Times" w:hAnsi="Times" w:cs="Angsana New"/>
          <w:b/>
          <w:iCs/>
          <w:color w:val="000000" w:themeColor="text1"/>
        </w:rPr>
        <w:t>Second Lesson</w:t>
      </w:r>
      <w:r w:rsidRPr="00832CC7">
        <w:rPr>
          <w:rFonts w:ascii="Times" w:hAnsi="Times" w:cs="Angsana New"/>
          <w:b/>
          <w:color w:val="000000"/>
        </w:rPr>
        <w:t xml:space="preserve"> </w:t>
      </w:r>
      <w:r w:rsidR="00D326B3" w:rsidRPr="00832CC7">
        <w:rPr>
          <w:rFonts w:ascii="Times" w:eastAsia="Times New Roman" w:hAnsi="Times" w:cs="Angsana New"/>
          <w:b/>
          <w:bCs/>
          <w:color w:val="000000" w:themeColor="text1"/>
        </w:rPr>
        <w:t xml:space="preserve">Philemon 1-21 </w:t>
      </w:r>
      <w:r w:rsidR="00D326B3" w:rsidRPr="00832CC7">
        <w:rPr>
          <w:rFonts w:ascii="Times" w:eastAsia="Times New Roman" w:hAnsi="Times" w:cs="Angsana New"/>
          <w:b/>
          <w:color w:val="000000" w:themeColor="text1"/>
        </w:rPr>
        <w:t>(</w:t>
      </w:r>
      <w:r w:rsidR="00D326B3" w:rsidRPr="00832CC7">
        <w:rPr>
          <w:rFonts w:ascii="Times" w:eastAsia="Times New Roman" w:hAnsi="Times" w:cs="Angsana New"/>
          <w:b/>
          <w:i/>
          <w:iCs/>
          <w:color w:val="000000" w:themeColor="text1"/>
        </w:rPr>
        <w:t>Seated)</w:t>
      </w:r>
    </w:p>
    <w:p w14:paraId="28993442" w14:textId="7C77EF93" w:rsidR="00D326B3" w:rsidRPr="00D326B3" w:rsidRDefault="00D326B3" w:rsidP="00D326B3">
      <w:pPr>
        <w:spacing w:before="45" w:after="100" w:afterAutospacing="1"/>
        <w:ind w:right="480"/>
        <w:rPr>
          <w:rFonts w:ascii="Times" w:hAnsi="Times" w:cs="Angsana New"/>
          <w:bCs/>
          <w:color w:val="000000" w:themeColor="text1"/>
        </w:rPr>
      </w:pPr>
      <w:r w:rsidRPr="00D326B3">
        <w:rPr>
          <w:rFonts w:ascii="Times" w:hAnsi="Times" w:cs="Angsana New"/>
          <w:bCs/>
          <w:color w:val="000000" w:themeColor="text1"/>
        </w:rPr>
        <w:t>Paul, a prisoner of Christ Jesus, and Timothy our brother,</w:t>
      </w:r>
      <w:r w:rsidR="0076580E" w:rsidRPr="00832CC7">
        <w:rPr>
          <w:rFonts w:ascii="Times" w:hAnsi="Times" w:cs="Angsana New"/>
          <w:bCs/>
          <w:color w:val="000000" w:themeColor="text1"/>
        </w:rPr>
        <w:t xml:space="preserve"> </w:t>
      </w:r>
      <w:r w:rsidRPr="00D326B3">
        <w:rPr>
          <w:rFonts w:ascii="Times" w:hAnsi="Times" w:cs="Angsana New"/>
          <w:bCs/>
          <w:color w:val="000000" w:themeColor="text1"/>
        </w:rPr>
        <w:t xml:space="preserve">To Philemon our dear friend and co-worker, to </w:t>
      </w:r>
      <w:proofErr w:type="spellStart"/>
      <w:r w:rsidRPr="00D326B3">
        <w:rPr>
          <w:rFonts w:ascii="Times" w:hAnsi="Times" w:cs="Angsana New"/>
          <w:bCs/>
          <w:color w:val="000000" w:themeColor="text1"/>
        </w:rPr>
        <w:t>Apphia</w:t>
      </w:r>
      <w:proofErr w:type="spellEnd"/>
      <w:r w:rsidRPr="00D326B3">
        <w:rPr>
          <w:rFonts w:ascii="Times" w:hAnsi="Times" w:cs="Angsana New"/>
          <w:bCs/>
          <w:color w:val="000000" w:themeColor="text1"/>
        </w:rPr>
        <w:t xml:space="preserve"> our sister, to Archippus our fellow soldier, and to the church in your house:</w:t>
      </w:r>
      <w:r w:rsidR="00715A2E" w:rsidRPr="00832CC7">
        <w:rPr>
          <w:rFonts w:ascii="Times" w:hAnsi="Times" w:cs="Angsana New"/>
          <w:bCs/>
          <w:color w:val="000000" w:themeColor="text1"/>
        </w:rPr>
        <w:t xml:space="preserve"> </w:t>
      </w:r>
      <w:r w:rsidRPr="00D326B3">
        <w:rPr>
          <w:rFonts w:ascii="Times" w:hAnsi="Times" w:cs="Angsana New"/>
          <w:bCs/>
          <w:color w:val="000000" w:themeColor="text1"/>
        </w:rPr>
        <w:t>Grace to you and peace from God our Father and the Lord Jesus Christ.</w:t>
      </w:r>
      <w:r w:rsidR="00715A2E" w:rsidRPr="00832CC7">
        <w:rPr>
          <w:rFonts w:ascii="Times" w:hAnsi="Times" w:cs="Angsana New"/>
          <w:bCs/>
          <w:color w:val="000000" w:themeColor="text1"/>
        </w:rPr>
        <w:t xml:space="preserve"> </w:t>
      </w:r>
      <w:r w:rsidRPr="00D326B3">
        <w:rPr>
          <w:rFonts w:ascii="Times" w:hAnsi="Times" w:cs="Angsana New"/>
          <w:bCs/>
          <w:color w:val="000000" w:themeColor="text1"/>
        </w:rPr>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r w:rsidR="00CD7E67" w:rsidRPr="00832CC7">
        <w:rPr>
          <w:rFonts w:ascii="Times" w:hAnsi="Times" w:cs="Angsana New"/>
          <w:bCs/>
          <w:color w:val="000000" w:themeColor="text1"/>
        </w:rPr>
        <w:t xml:space="preserve"> </w:t>
      </w:r>
      <w:r w:rsidRPr="00D326B3">
        <w:rPr>
          <w:rFonts w:ascii="Times" w:hAnsi="Times" w:cs="Angsana New"/>
          <w:bCs/>
          <w:color w:val="000000" w:themeColor="text1"/>
        </w:rPr>
        <w:t>For this reason, though I am bold enough in Christ to command you to do your duty, yet I would rather appeal to you on the basis of love-- and I, Paul, do this as an old man, and now also as a prisoner of Christ Jesus. I am appealing to you for my child, Onesimus,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r w:rsidR="0076580E" w:rsidRPr="00832CC7">
        <w:rPr>
          <w:rFonts w:ascii="Times" w:hAnsi="Times" w:cs="Angsana New"/>
          <w:bCs/>
          <w:color w:val="000000" w:themeColor="text1"/>
        </w:rPr>
        <w:t xml:space="preserve"> </w:t>
      </w:r>
      <w:r w:rsidRPr="00D326B3">
        <w:rPr>
          <w:rFonts w:ascii="Times" w:hAnsi="Times" w:cs="Angsana New"/>
          <w:bCs/>
          <w:color w:val="000000" w:themeColor="text1"/>
        </w:rPr>
        <w:t xml:space="preserve">So if you consider me your partner, welcome him as you would </w:t>
      </w:r>
      <w:r w:rsidRPr="00D326B3">
        <w:rPr>
          <w:rFonts w:ascii="Times" w:hAnsi="Times" w:cs="Angsana New"/>
          <w:bCs/>
          <w:color w:val="000000" w:themeColor="text1"/>
        </w:rPr>
        <w:lastRenderedPageBreak/>
        <w:t>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14:paraId="76CE6FA6" w14:textId="77777777" w:rsidR="00461726" w:rsidRPr="00832CC7" w:rsidRDefault="00461726" w:rsidP="00461726">
      <w:pPr>
        <w:ind w:right="475"/>
        <w:rPr>
          <w:rFonts w:ascii="Times" w:hAnsi="Times" w:cs="Angsana New"/>
          <w:bCs/>
          <w:color w:val="000000" w:themeColor="text1"/>
        </w:rPr>
      </w:pPr>
      <w:r w:rsidRPr="00832CC7">
        <w:rPr>
          <w:rFonts w:ascii="Times" w:hAnsi="Times" w:cs="Angsana New"/>
          <w:bCs/>
          <w:i/>
          <w:color w:val="000000" w:themeColor="text1"/>
        </w:rPr>
        <w:t xml:space="preserve">              Reader</w:t>
      </w:r>
      <w:r w:rsidRPr="00832CC7">
        <w:rPr>
          <w:rFonts w:ascii="Times" w:hAnsi="Times" w:cs="Angsana New"/>
          <w:bCs/>
          <w:color w:val="000000" w:themeColor="text1"/>
        </w:rPr>
        <w:t>:</w:t>
      </w:r>
      <w:r w:rsidRPr="00832CC7">
        <w:rPr>
          <w:rFonts w:ascii="Times" w:hAnsi="Times" w:cs="Angsana New"/>
          <w:bCs/>
          <w:color w:val="000000" w:themeColor="text1"/>
        </w:rPr>
        <w:tab/>
        <w:t>The Word of the Lord.</w:t>
      </w:r>
    </w:p>
    <w:p w14:paraId="689E286A" w14:textId="77777777" w:rsidR="00461726" w:rsidRPr="00832CC7" w:rsidRDefault="00461726" w:rsidP="00461726">
      <w:pPr>
        <w:ind w:right="475" w:firstLine="720"/>
        <w:rPr>
          <w:rFonts w:ascii="Times" w:hAnsi="Times" w:cs="Angsana New"/>
          <w:b/>
          <w:bCs/>
          <w:color w:val="000000" w:themeColor="text1"/>
        </w:rPr>
      </w:pPr>
      <w:r w:rsidRPr="00832CC7">
        <w:rPr>
          <w:rFonts w:ascii="Times" w:hAnsi="Times" w:cs="Angsana New"/>
          <w:b/>
          <w:bCs/>
          <w:i/>
          <w:color w:val="000000" w:themeColor="text1"/>
        </w:rPr>
        <w:t>People</w:t>
      </w:r>
      <w:r w:rsidRPr="00832CC7">
        <w:rPr>
          <w:rFonts w:ascii="Times" w:hAnsi="Times" w:cs="Angsana New"/>
          <w:b/>
          <w:bCs/>
          <w:color w:val="000000" w:themeColor="text1"/>
        </w:rPr>
        <w:t>:</w:t>
      </w:r>
      <w:r w:rsidRPr="00832CC7">
        <w:rPr>
          <w:rFonts w:ascii="Times" w:hAnsi="Times" w:cs="Angsana New"/>
          <w:b/>
          <w:bCs/>
          <w:color w:val="000000" w:themeColor="text1"/>
        </w:rPr>
        <w:tab/>
        <w:t>Thanks be to God</w:t>
      </w:r>
    </w:p>
    <w:p w14:paraId="3D40C39D" w14:textId="77777777" w:rsidR="00CD7E67" w:rsidRPr="00832CC7" w:rsidRDefault="00CD7E67" w:rsidP="00461726">
      <w:pPr>
        <w:widowControl w:val="0"/>
        <w:spacing w:after="120"/>
        <w:ind w:right="25"/>
        <w:rPr>
          <w:rFonts w:ascii="Times" w:hAnsi="Times" w:cs="Angsana New"/>
          <w:b/>
          <w:i/>
          <w:color w:val="000000" w:themeColor="text1"/>
        </w:rPr>
      </w:pPr>
    </w:p>
    <w:p w14:paraId="6D22E5ED" w14:textId="202EC4CE" w:rsidR="00D326B3" w:rsidRPr="00832CC7" w:rsidRDefault="00D326B3" w:rsidP="00CD7E67">
      <w:pPr>
        <w:widowControl w:val="0"/>
        <w:ind w:right="29"/>
        <w:rPr>
          <w:rFonts w:ascii="Times" w:hAnsi="Times" w:cs="Angsana New"/>
          <w:b/>
          <w:i/>
          <w:color w:val="000000" w:themeColor="text1"/>
        </w:rPr>
      </w:pPr>
      <w:r w:rsidRPr="00832CC7">
        <w:rPr>
          <w:rFonts w:ascii="Times" w:hAnsi="Times" w:cs="Angsana New"/>
          <w:b/>
          <w:i/>
          <w:color w:val="000000" w:themeColor="text1"/>
        </w:rPr>
        <w:t>Please Stand</w:t>
      </w:r>
    </w:p>
    <w:p w14:paraId="7D5D9FFE" w14:textId="5DEDC336" w:rsidR="00461726" w:rsidRPr="00832CC7" w:rsidRDefault="00461726" w:rsidP="00CD7E67">
      <w:pPr>
        <w:widowControl w:val="0"/>
        <w:ind w:right="29"/>
        <w:rPr>
          <w:rFonts w:ascii="Times" w:hAnsi="Times" w:cs="Angsana New"/>
          <w:b/>
          <w:iCs/>
          <w:color w:val="000000" w:themeColor="text1"/>
        </w:rPr>
      </w:pPr>
      <w:r w:rsidRPr="00832CC7">
        <w:rPr>
          <w:rFonts w:ascii="Times" w:hAnsi="Times" w:cs="Angsana New"/>
          <w:b/>
          <w:iCs/>
          <w:color w:val="000000" w:themeColor="text1"/>
        </w:rPr>
        <w:t xml:space="preserve">Hymn   </w:t>
      </w:r>
      <w:r w:rsidR="00AA739E" w:rsidRPr="00832CC7">
        <w:rPr>
          <w:rFonts w:ascii="Times" w:hAnsi="Times" w:cs="Angsana New"/>
          <w:b/>
          <w:iCs/>
          <w:color w:val="000000" w:themeColor="text1"/>
        </w:rPr>
        <w:t xml:space="preserve">Celtic </w:t>
      </w:r>
      <w:r w:rsidR="00CE4A5D" w:rsidRPr="00832CC7">
        <w:rPr>
          <w:rFonts w:ascii="Times" w:hAnsi="Times" w:cs="Angsana New"/>
          <w:b/>
          <w:iCs/>
          <w:color w:val="000000" w:themeColor="text1"/>
        </w:rPr>
        <w:t>Alleluia –</w:t>
      </w:r>
      <w:r w:rsidRPr="00832CC7">
        <w:rPr>
          <w:rFonts w:ascii="Times" w:hAnsi="Times" w:cs="Angsana New"/>
          <w:b/>
          <w:iCs/>
          <w:color w:val="000000" w:themeColor="text1"/>
        </w:rPr>
        <w:t xml:space="preserve"> </w:t>
      </w:r>
      <w:r w:rsidRPr="00832CC7">
        <w:rPr>
          <w:rFonts w:ascii="Times" w:hAnsi="Times" w:cs="Angsana New"/>
          <w:b/>
          <w:i/>
          <w:iCs/>
          <w:color w:val="000000" w:themeColor="text1"/>
        </w:rPr>
        <w:t>two times through</w:t>
      </w:r>
      <w:r w:rsidRPr="00832CC7">
        <w:rPr>
          <w:rFonts w:ascii="Times" w:hAnsi="Times" w:cs="Angsana New"/>
          <w:b/>
          <w:iCs/>
          <w:color w:val="000000" w:themeColor="text1"/>
        </w:rPr>
        <w:tab/>
      </w:r>
    </w:p>
    <w:p w14:paraId="632D6588" w14:textId="5F9D1109" w:rsidR="00AA739E" w:rsidRPr="00832CC7" w:rsidRDefault="00AA739E" w:rsidP="00AA739E">
      <w:pPr>
        <w:widowControl w:val="0"/>
        <w:spacing w:after="120"/>
        <w:ind w:right="25"/>
        <w:jc w:val="center"/>
        <w:rPr>
          <w:rFonts w:ascii="Times" w:hAnsi="Times" w:cs="Angsana New"/>
          <w:b/>
          <w:iCs/>
          <w:color w:val="000000" w:themeColor="text1"/>
        </w:rPr>
      </w:pPr>
      <w:r w:rsidRPr="00832CC7">
        <w:rPr>
          <w:rFonts w:ascii="Times" w:hAnsi="Times"/>
          <w:noProof/>
        </w:rPr>
        <w:drawing>
          <wp:inline distT="0" distB="0" distL="0" distR="0" wp14:anchorId="27A35F10" wp14:editId="25C011F9">
            <wp:extent cx="4113864" cy="1133856"/>
            <wp:effectExtent l="0" t="0" r="1270" b="0"/>
            <wp:docPr id="6" name="Picture 6" descr="04 Celtic Alleluia - Saint Ambrose Catholic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D6B17A-A403-4E8A-A208-867308EB1361" descr="04 Celtic Alleluia - Saint Ambrose Catholic Parish"/>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20796" b="9501"/>
                    <a:stretch/>
                  </pic:blipFill>
                  <pic:spPr bwMode="auto">
                    <a:xfrm>
                      <a:off x="0" y="0"/>
                      <a:ext cx="4114800" cy="1134114"/>
                    </a:xfrm>
                    <a:prstGeom prst="rect">
                      <a:avLst/>
                    </a:prstGeom>
                    <a:noFill/>
                    <a:ln>
                      <a:noFill/>
                    </a:ln>
                    <a:extLst>
                      <a:ext uri="{53640926-AAD7-44D8-BBD7-CCE9431645EC}">
                        <a14:shadowObscured xmlns:a14="http://schemas.microsoft.com/office/drawing/2010/main"/>
                      </a:ext>
                    </a:extLst>
                  </pic:spPr>
                </pic:pic>
              </a:graphicData>
            </a:graphic>
          </wp:inline>
        </w:drawing>
      </w:r>
    </w:p>
    <w:p w14:paraId="3FC5777F" w14:textId="5D65C991" w:rsidR="00461726" w:rsidRPr="00832CC7" w:rsidRDefault="00461726" w:rsidP="00461726">
      <w:pPr>
        <w:widowControl w:val="0"/>
        <w:ind w:right="25"/>
        <w:rPr>
          <w:rFonts w:ascii="Times" w:hAnsi="Times" w:cs="Angsana New"/>
          <w:b/>
          <w:bCs/>
          <w:i/>
          <w:iCs/>
          <w:color w:val="000000" w:themeColor="text1"/>
        </w:rPr>
      </w:pPr>
      <w:r w:rsidRPr="00832CC7">
        <w:rPr>
          <w:rFonts w:ascii="Times" w:hAnsi="Times" w:cs="Angsana New"/>
          <w:b/>
          <w:bCs/>
          <w:iCs/>
          <w:color w:val="000000" w:themeColor="text1"/>
        </w:rPr>
        <w:t xml:space="preserve">Holy </w:t>
      </w:r>
      <w:r w:rsidR="00CE4A5D" w:rsidRPr="00832CC7">
        <w:rPr>
          <w:rFonts w:ascii="Times" w:hAnsi="Times" w:cs="Angsana New"/>
          <w:b/>
          <w:bCs/>
          <w:iCs/>
          <w:color w:val="000000" w:themeColor="text1"/>
        </w:rPr>
        <w:t>Gospel Luke</w:t>
      </w:r>
      <w:r w:rsidR="00D326B3" w:rsidRPr="00832CC7">
        <w:rPr>
          <w:rFonts w:ascii="Times" w:hAnsi="Times" w:cs="Angsana New"/>
          <w:b/>
          <w:bCs/>
          <w:color w:val="000000" w:themeColor="text1"/>
        </w:rPr>
        <w:t xml:space="preserve"> 14:25-33 </w:t>
      </w:r>
    </w:p>
    <w:p w14:paraId="15862572" w14:textId="0410F0CB" w:rsidR="00461726" w:rsidRPr="00832CC7" w:rsidRDefault="00461726" w:rsidP="00461726">
      <w:pPr>
        <w:pStyle w:val="Heading3"/>
        <w:spacing w:before="0" w:beforeAutospacing="0" w:after="0" w:afterAutospacing="0"/>
        <w:rPr>
          <w:rFonts w:ascii="Times" w:eastAsia="Times New Roman" w:hAnsi="Times" w:cs="Angsana New"/>
          <w:bCs w:val="0"/>
          <w:color w:val="000000" w:themeColor="text1"/>
          <w:sz w:val="24"/>
          <w:szCs w:val="24"/>
        </w:rPr>
      </w:pPr>
      <w:r w:rsidRPr="00832CC7">
        <w:rPr>
          <w:rFonts w:ascii="Times" w:eastAsia="Times New Roman" w:hAnsi="Times" w:cs="Angsana New"/>
          <w:b w:val="0"/>
          <w:i/>
          <w:color w:val="000000" w:themeColor="text1"/>
          <w:sz w:val="24"/>
          <w:szCs w:val="24"/>
        </w:rPr>
        <w:t>Deacon:</w:t>
      </w:r>
      <w:r w:rsidRPr="00832CC7">
        <w:rPr>
          <w:rFonts w:ascii="Times" w:eastAsia="Times New Roman" w:hAnsi="Times" w:cs="Angsana New"/>
          <w:b w:val="0"/>
          <w:color w:val="000000" w:themeColor="text1"/>
          <w:sz w:val="24"/>
          <w:szCs w:val="24"/>
        </w:rPr>
        <w:t xml:space="preserve"> </w:t>
      </w:r>
      <w:r w:rsidRPr="00832CC7">
        <w:rPr>
          <w:rFonts w:ascii="Times" w:eastAsia="Times New Roman" w:hAnsi="Times" w:cs="Angsana New"/>
          <w:b w:val="0"/>
          <w:color w:val="000000" w:themeColor="text1"/>
          <w:sz w:val="24"/>
          <w:szCs w:val="24"/>
        </w:rPr>
        <w:tab/>
        <w:t xml:space="preserve">The Holy Gospel of our Lord Jesus Christ according to </w:t>
      </w:r>
      <w:r w:rsidR="00D326B3" w:rsidRPr="00832CC7">
        <w:rPr>
          <w:rFonts w:ascii="Times" w:eastAsia="Times New Roman" w:hAnsi="Times" w:cs="Angsana New"/>
          <w:b w:val="0"/>
          <w:color w:val="000000" w:themeColor="text1"/>
          <w:sz w:val="24"/>
          <w:szCs w:val="24"/>
        </w:rPr>
        <w:t>St. Luke</w:t>
      </w:r>
      <w:r w:rsidRPr="00832CC7">
        <w:rPr>
          <w:rFonts w:ascii="Times" w:eastAsia="Times New Roman" w:hAnsi="Times" w:cs="Angsana New"/>
          <w:b w:val="0"/>
          <w:color w:val="000000" w:themeColor="text1"/>
          <w:sz w:val="24"/>
          <w:szCs w:val="24"/>
        </w:rPr>
        <w:t>.</w:t>
      </w:r>
    </w:p>
    <w:p w14:paraId="565745E1" w14:textId="77777777" w:rsidR="00461726" w:rsidRPr="00832CC7" w:rsidRDefault="00461726" w:rsidP="00461726">
      <w:pPr>
        <w:pStyle w:val="Heading3"/>
        <w:tabs>
          <w:tab w:val="left" w:pos="90"/>
          <w:tab w:val="left" w:pos="180"/>
          <w:tab w:val="left" w:pos="900"/>
          <w:tab w:val="right" w:pos="6840"/>
        </w:tabs>
        <w:spacing w:before="0" w:beforeAutospacing="0" w:after="0" w:afterAutospacing="0"/>
        <w:rPr>
          <w:rFonts w:ascii="Times" w:eastAsia="Times New Roman" w:hAnsi="Times" w:cs="Angsana New"/>
          <w:color w:val="000000" w:themeColor="text1"/>
          <w:sz w:val="24"/>
          <w:szCs w:val="24"/>
        </w:rPr>
      </w:pPr>
      <w:r w:rsidRPr="00832CC7">
        <w:rPr>
          <w:rFonts w:ascii="Times" w:eastAsia="Times New Roman" w:hAnsi="Times" w:cs="Angsana New"/>
          <w:i/>
          <w:color w:val="000000" w:themeColor="text1"/>
          <w:sz w:val="24"/>
          <w:szCs w:val="24"/>
        </w:rPr>
        <w:t>People:</w:t>
      </w:r>
      <w:r w:rsidRPr="00832CC7">
        <w:rPr>
          <w:rFonts w:ascii="Times" w:eastAsia="Times New Roman" w:hAnsi="Times" w:cs="Angsana New"/>
          <w:color w:val="000000" w:themeColor="text1"/>
          <w:sz w:val="24"/>
          <w:szCs w:val="24"/>
        </w:rPr>
        <w:tab/>
        <w:t xml:space="preserve">Glory to you, Lord Christ. </w:t>
      </w:r>
    </w:p>
    <w:p w14:paraId="484F6B37" w14:textId="77777777" w:rsidR="00D326B3" w:rsidRPr="00D326B3" w:rsidRDefault="00D326B3" w:rsidP="00D326B3">
      <w:pPr>
        <w:rPr>
          <w:rFonts w:ascii="Times" w:hAnsi="Times" w:cs="Angsana New"/>
          <w:bCs/>
          <w:color w:val="000000" w:themeColor="text1"/>
        </w:rPr>
      </w:pPr>
      <w:r w:rsidRPr="00D326B3">
        <w:rPr>
          <w:rFonts w:ascii="Times" w:hAnsi="Times" w:cs="Angsana New"/>
          <w:bCs/>
          <w:color w:val="000000" w:themeColor="text1"/>
        </w:rPr>
        <w:t>Now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68DEC8BF" w14:textId="77777777" w:rsidR="00461726" w:rsidRPr="00832CC7" w:rsidRDefault="00461726" w:rsidP="00461726">
      <w:pPr>
        <w:pStyle w:val="Heading3"/>
        <w:tabs>
          <w:tab w:val="left" w:pos="90"/>
          <w:tab w:val="left" w:pos="180"/>
          <w:tab w:val="left" w:pos="900"/>
          <w:tab w:val="right" w:pos="6840"/>
        </w:tabs>
        <w:spacing w:before="0" w:beforeAutospacing="0" w:after="0" w:afterAutospacing="0"/>
        <w:rPr>
          <w:rFonts w:ascii="Times" w:eastAsia="Times New Roman" w:hAnsi="Times" w:cs="Angsana New"/>
          <w:b w:val="0"/>
          <w:color w:val="000000" w:themeColor="text1"/>
          <w:sz w:val="24"/>
          <w:szCs w:val="24"/>
        </w:rPr>
      </w:pPr>
      <w:r w:rsidRPr="00832CC7">
        <w:rPr>
          <w:rFonts w:ascii="Times" w:eastAsia="Times New Roman" w:hAnsi="Times" w:cs="Angsana New"/>
          <w:b w:val="0"/>
          <w:color w:val="000000" w:themeColor="text1"/>
          <w:sz w:val="24"/>
          <w:szCs w:val="24"/>
        </w:rPr>
        <w:t xml:space="preserve">        </w:t>
      </w:r>
      <w:r w:rsidRPr="00832CC7">
        <w:rPr>
          <w:rFonts w:ascii="Times" w:eastAsia="Times New Roman" w:hAnsi="Times" w:cs="Angsana New"/>
          <w:b w:val="0"/>
          <w:i/>
          <w:color w:val="000000" w:themeColor="text1"/>
          <w:sz w:val="24"/>
          <w:szCs w:val="24"/>
        </w:rPr>
        <w:t>Deacon:</w:t>
      </w:r>
      <w:r w:rsidRPr="00832CC7">
        <w:rPr>
          <w:rFonts w:ascii="Times" w:eastAsia="Times New Roman" w:hAnsi="Times" w:cs="Angsana New"/>
          <w:b w:val="0"/>
          <w:color w:val="000000" w:themeColor="text1"/>
          <w:sz w:val="24"/>
          <w:szCs w:val="24"/>
        </w:rPr>
        <w:t xml:space="preserve">   The Gospel of the Lord.</w:t>
      </w:r>
    </w:p>
    <w:p w14:paraId="45C83801" w14:textId="799DD635" w:rsidR="00461726" w:rsidRPr="00832CC7" w:rsidRDefault="00461726" w:rsidP="00461726">
      <w:pPr>
        <w:pStyle w:val="Body"/>
        <w:tabs>
          <w:tab w:val="left" w:pos="1170"/>
          <w:tab w:val="left" w:pos="1800"/>
          <w:tab w:val="center" w:pos="3240"/>
          <w:tab w:val="right" w:pos="6660"/>
        </w:tabs>
        <w:spacing w:after="0"/>
        <w:ind w:left="187"/>
        <w:jc w:val="both"/>
        <w:rPr>
          <w:rFonts w:ascii="Times" w:eastAsia="Times New Roman" w:hAnsi="Times" w:cs="Angsana New"/>
          <w:b/>
          <w:bCs/>
          <w:color w:val="000000" w:themeColor="text1"/>
          <w:sz w:val="24"/>
          <w:szCs w:val="24"/>
        </w:rPr>
      </w:pPr>
      <w:r w:rsidRPr="00832CC7">
        <w:rPr>
          <w:rFonts w:ascii="Times" w:eastAsia="Times New Roman" w:hAnsi="Times" w:cs="Angsana New"/>
          <w:b/>
          <w:bCs/>
          <w:color w:val="000000" w:themeColor="text1"/>
          <w:sz w:val="24"/>
          <w:szCs w:val="24"/>
        </w:rPr>
        <w:t xml:space="preserve">    </w:t>
      </w:r>
      <w:r w:rsidR="00CE4A5D">
        <w:rPr>
          <w:rFonts w:ascii="Times" w:eastAsia="Times New Roman" w:hAnsi="Times" w:cs="Angsana New"/>
          <w:b/>
          <w:bCs/>
          <w:i/>
          <w:color w:val="000000" w:themeColor="text1"/>
          <w:sz w:val="24"/>
          <w:szCs w:val="24"/>
        </w:rPr>
        <w:t xml:space="preserve">People:      </w:t>
      </w:r>
      <w:r w:rsidRPr="00832CC7">
        <w:rPr>
          <w:rFonts w:ascii="Times" w:eastAsia="Times New Roman" w:hAnsi="Times" w:cs="Angsana New"/>
          <w:b/>
          <w:bCs/>
          <w:color w:val="000000" w:themeColor="text1"/>
          <w:sz w:val="24"/>
          <w:szCs w:val="24"/>
        </w:rPr>
        <w:t>Praise to you, Lord Christ.</w:t>
      </w:r>
    </w:p>
    <w:p w14:paraId="2D19586E" w14:textId="77777777" w:rsidR="00461726" w:rsidRPr="00832CC7" w:rsidRDefault="00461726" w:rsidP="00461726">
      <w:pPr>
        <w:widowControl w:val="0"/>
        <w:ind w:right="25"/>
        <w:rPr>
          <w:rFonts w:ascii="Times" w:hAnsi="Times" w:cs="Angsana New"/>
          <w:bCs/>
          <w:color w:val="000000" w:themeColor="text1"/>
        </w:rPr>
      </w:pPr>
    </w:p>
    <w:p w14:paraId="4062342D" w14:textId="3BC3FEBF" w:rsidR="00461726" w:rsidRPr="00832CC7" w:rsidRDefault="00461726" w:rsidP="00461726">
      <w:pPr>
        <w:widowControl w:val="0"/>
        <w:ind w:right="25"/>
        <w:rPr>
          <w:rFonts w:ascii="Times" w:hAnsi="Times" w:cs="Angsana New"/>
          <w:bCs/>
          <w:color w:val="000000" w:themeColor="text1"/>
        </w:rPr>
      </w:pPr>
      <w:r w:rsidRPr="00832CC7">
        <w:rPr>
          <w:rFonts w:ascii="Times" w:hAnsi="Times" w:cs="Angsana New"/>
          <w:bCs/>
          <w:color w:val="000000" w:themeColor="text1"/>
        </w:rPr>
        <w:t xml:space="preserve"> </w:t>
      </w:r>
      <w:r w:rsidR="00CE4A5D" w:rsidRPr="00832CC7">
        <w:rPr>
          <w:rFonts w:ascii="Times" w:hAnsi="Times" w:cs="Angsana New"/>
          <w:b/>
          <w:iCs/>
          <w:color w:val="000000" w:themeColor="text1"/>
        </w:rPr>
        <w:t>Hymn Celtic</w:t>
      </w:r>
      <w:r w:rsidR="00D326B3" w:rsidRPr="00832CC7">
        <w:rPr>
          <w:rFonts w:ascii="Times" w:hAnsi="Times" w:cs="Angsana New"/>
          <w:b/>
          <w:iCs/>
          <w:color w:val="000000" w:themeColor="text1"/>
        </w:rPr>
        <w:t xml:space="preserve"> Alleluia</w:t>
      </w:r>
      <w:r w:rsidRPr="00832CC7">
        <w:rPr>
          <w:rFonts w:ascii="Times" w:hAnsi="Times" w:cs="Angsana New"/>
          <w:b/>
          <w:iCs/>
          <w:color w:val="000000" w:themeColor="text1"/>
        </w:rPr>
        <w:t xml:space="preserve"> – </w:t>
      </w:r>
      <w:r w:rsidRPr="00832CC7">
        <w:rPr>
          <w:rFonts w:ascii="Times" w:hAnsi="Times" w:cs="Angsana New"/>
          <w:b/>
          <w:i/>
          <w:iCs/>
          <w:color w:val="000000" w:themeColor="text1"/>
        </w:rPr>
        <w:t>one time through</w:t>
      </w:r>
      <w:r w:rsidRPr="00832CC7">
        <w:rPr>
          <w:rFonts w:ascii="Times" w:hAnsi="Times" w:cs="Angsana New"/>
          <w:b/>
          <w:iCs/>
          <w:color w:val="000000" w:themeColor="text1"/>
        </w:rPr>
        <w:t xml:space="preserve">  </w:t>
      </w:r>
      <w:r w:rsidRPr="00832CC7">
        <w:rPr>
          <w:rFonts w:ascii="Times" w:hAnsi="Times" w:cs="Angsana New"/>
          <w:b/>
          <w:iCs/>
          <w:color w:val="000000" w:themeColor="text1"/>
        </w:rPr>
        <w:tab/>
      </w:r>
    </w:p>
    <w:p w14:paraId="05C2C26E" w14:textId="4200ABB1" w:rsidR="00715A2E" w:rsidRPr="00832CC7" w:rsidRDefault="00CE4A5D" w:rsidP="00CD7E67">
      <w:pPr>
        <w:pStyle w:val="lessontext"/>
        <w:spacing w:before="0" w:beforeAutospacing="0" w:after="0" w:afterAutospacing="0"/>
        <w:ind w:right="480"/>
        <w:rPr>
          <w:rFonts w:ascii="Times" w:hAnsi="Times" w:cs="Angsana New"/>
          <w:b/>
          <w:iCs/>
          <w:color w:val="000000" w:themeColor="text1"/>
        </w:rPr>
      </w:pPr>
      <w:r>
        <w:rPr>
          <w:rFonts w:ascii="Times" w:hAnsi="Times" w:cs="Angsana New"/>
          <w:b/>
          <w:iCs/>
          <w:color w:val="000000" w:themeColor="text1"/>
        </w:rPr>
        <w:t>Sermon</w:t>
      </w:r>
      <w:r>
        <w:rPr>
          <w:rFonts w:ascii="Times" w:hAnsi="Times" w:cs="Angsana New"/>
          <w:b/>
          <w:iCs/>
          <w:color w:val="000000" w:themeColor="text1"/>
        </w:rPr>
        <w:tab/>
      </w:r>
      <w:proofErr w:type="gramStart"/>
      <w:r w:rsidR="00461726" w:rsidRPr="00832CC7">
        <w:rPr>
          <w:rFonts w:ascii="Times" w:hAnsi="Times" w:cs="Angsana New"/>
          <w:b/>
          <w:iCs/>
          <w:color w:val="000000" w:themeColor="text1"/>
        </w:rPr>
        <w:t>The</w:t>
      </w:r>
      <w:proofErr w:type="gramEnd"/>
      <w:r w:rsidR="00461726" w:rsidRPr="00832CC7">
        <w:rPr>
          <w:rFonts w:ascii="Times" w:hAnsi="Times" w:cs="Angsana New"/>
          <w:b/>
          <w:iCs/>
          <w:color w:val="000000" w:themeColor="text1"/>
        </w:rPr>
        <w:t xml:space="preserve"> Rev. </w:t>
      </w:r>
      <w:r w:rsidR="00D326B3" w:rsidRPr="00832CC7">
        <w:rPr>
          <w:rFonts w:ascii="Times" w:hAnsi="Times" w:cs="Angsana New"/>
          <w:b/>
          <w:iCs/>
          <w:color w:val="000000" w:themeColor="text1"/>
        </w:rPr>
        <w:t>Fr. Jason Lucas-Green</w:t>
      </w:r>
    </w:p>
    <w:p w14:paraId="36625AC2" w14:textId="77777777" w:rsidR="00CD7E67" w:rsidRPr="00832CC7" w:rsidRDefault="00CD7E67" w:rsidP="00CD7E67">
      <w:pPr>
        <w:rPr>
          <w:rFonts w:ascii="Times" w:hAnsi="Times"/>
          <w:b/>
          <w:caps/>
        </w:rPr>
      </w:pPr>
    </w:p>
    <w:p w14:paraId="5F3925C9" w14:textId="6AA77C8F" w:rsidR="00461726" w:rsidRPr="00832CC7" w:rsidRDefault="00461726" w:rsidP="00CD7E67">
      <w:pPr>
        <w:rPr>
          <w:rFonts w:ascii="Times" w:hAnsi="Times"/>
          <w:b/>
          <w:caps/>
        </w:rPr>
      </w:pPr>
      <w:r w:rsidRPr="00832CC7">
        <w:rPr>
          <w:rFonts w:ascii="Times" w:hAnsi="Times"/>
          <w:b/>
          <w:caps/>
        </w:rPr>
        <w:t>The Nicene Creed</w:t>
      </w:r>
      <w:r w:rsidR="00D326B3" w:rsidRPr="00832CC7">
        <w:rPr>
          <w:rFonts w:ascii="Times" w:hAnsi="Times"/>
          <w:b/>
          <w:caps/>
        </w:rPr>
        <w:t xml:space="preserve"> </w:t>
      </w:r>
      <w:r w:rsidRPr="00832CC7">
        <w:rPr>
          <w:rFonts w:ascii="Times" w:hAnsi="Times"/>
          <w:b/>
          <w:caps/>
        </w:rPr>
        <w:tab/>
      </w:r>
      <w:r w:rsidRPr="00832CC7">
        <w:rPr>
          <w:rFonts w:ascii="Times" w:hAnsi="Times"/>
          <w:b/>
        </w:rPr>
        <w:tab/>
      </w:r>
    </w:p>
    <w:p w14:paraId="547E3CB2" w14:textId="77777777" w:rsidR="0076580E" w:rsidRPr="00832CC7" w:rsidRDefault="0076580E" w:rsidP="00461726">
      <w:pPr>
        <w:rPr>
          <w:rFonts w:ascii="Times" w:hAnsi="Times"/>
          <w:b/>
        </w:rPr>
        <w:sectPr w:rsidR="0076580E" w:rsidRPr="00832CC7" w:rsidSect="00351CBA">
          <w:type w:val="continuous"/>
          <w:pgSz w:w="12240" w:h="15840" w:code="1"/>
          <w:pgMar w:top="720" w:right="630" w:bottom="720" w:left="720" w:header="720" w:footer="720" w:gutter="0"/>
          <w:cols w:sep="1" w:space="288"/>
          <w:docGrid w:linePitch="360"/>
        </w:sectPr>
      </w:pPr>
    </w:p>
    <w:p w14:paraId="2E6B7C71" w14:textId="77777777" w:rsidR="00461726" w:rsidRPr="00832CC7" w:rsidRDefault="00461726" w:rsidP="00461726">
      <w:pPr>
        <w:rPr>
          <w:rFonts w:ascii="Times" w:hAnsi="Times"/>
          <w:b/>
        </w:rPr>
      </w:pPr>
      <w:r w:rsidRPr="00832CC7">
        <w:rPr>
          <w:rFonts w:ascii="Times" w:hAnsi="Times"/>
          <w:b/>
        </w:rPr>
        <w:t>We believe in one God, the Father, the Almighty, maker of heaven and earth, of all that is, seen and unseen.</w:t>
      </w:r>
    </w:p>
    <w:p w14:paraId="000FFA85" w14:textId="77777777" w:rsidR="00832CC7" w:rsidRDefault="00832CC7" w:rsidP="00461726">
      <w:pPr>
        <w:rPr>
          <w:rFonts w:ascii="Times" w:hAnsi="Times"/>
          <w:b/>
        </w:rPr>
      </w:pPr>
    </w:p>
    <w:p w14:paraId="2D195711" w14:textId="21C790F0" w:rsidR="00306165" w:rsidRPr="00832CC7" w:rsidRDefault="00461726" w:rsidP="00461726">
      <w:pPr>
        <w:rPr>
          <w:rFonts w:ascii="Times" w:hAnsi="Times"/>
          <w:b/>
        </w:rPr>
      </w:pPr>
      <w:r w:rsidRPr="00832CC7">
        <w:rPr>
          <w:rFonts w:ascii="Times" w:hAnsi="Times"/>
          <w:b/>
        </w:rPr>
        <w:t xml:space="preserve">We believe in one Lord, Jesus Christ, the only Son of God, eternally begotten of the </w:t>
      </w:r>
      <w:r w:rsidR="00306165" w:rsidRPr="00832CC7">
        <w:rPr>
          <w:rFonts w:ascii="Times" w:hAnsi="Times"/>
          <w:b/>
        </w:rPr>
        <w:t>Father, God</w:t>
      </w:r>
      <w:r w:rsidRPr="00832CC7">
        <w:rPr>
          <w:rFonts w:ascii="Times" w:hAnsi="Times"/>
          <w:b/>
        </w:rPr>
        <w:t xml:space="preserve"> from God, Light from Light, true God from true God, begotten, not made, of one Being with the Father.  Through him all things were </w:t>
      </w:r>
      <w:r w:rsidR="00306165" w:rsidRPr="00832CC7">
        <w:rPr>
          <w:rFonts w:ascii="Times" w:hAnsi="Times"/>
          <w:b/>
        </w:rPr>
        <w:t>made. For</w:t>
      </w:r>
      <w:r w:rsidRPr="00832CC7">
        <w:rPr>
          <w:rFonts w:ascii="Times" w:hAnsi="Times"/>
          <w:b/>
        </w:rPr>
        <w:t xml:space="preserve"> us and for our salvation he came down from heaven:</w:t>
      </w:r>
      <w:r w:rsidR="00306165" w:rsidRPr="00832CC7">
        <w:rPr>
          <w:rFonts w:ascii="Times" w:hAnsi="Times"/>
          <w:b/>
        </w:rPr>
        <w:t xml:space="preserve"> </w:t>
      </w:r>
      <w:r w:rsidRPr="00832CC7">
        <w:rPr>
          <w:rFonts w:ascii="Times" w:hAnsi="Times"/>
          <w:b/>
        </w:rPr>
        <w:t>by the power of the Holy Spirit he became incarnate from the Virgin Mary, and was made man.</w:t>
      </w:r>
      <w:r w:rsidR="00306165" w:rsidRPr="00832CC7">
        <w:rPr>
          <w:rFonts w:ascii="Times" w:hAnsi="Times"/>
          <w:b/>
        </w:rPr>
        <w:t xml:space="preserve"> </w:t>
      </w:r>
      <w:r w:rsidRPr="00832CC7">
        <w:rPr>
          <w:rFonts w:ascii="Times" w:hAnsi="Times"/>
          <w:b/>
        </w:rPr>
        <w:t>For our sake he was crucified under Pontius Pilate; he suffered death and was buried.</w:t>
      </w:r>
      <w:r w:rsidRPr="00832CC7">
        <w:rPr>
          <w:rFonts w:ascii="Times" w:hAnsi="Times"/>
          <w:b/>
        </w:rPr>
        <w:br/>
        <w:t>  </w:t>
      </w:r>
    </w:p>
    <w:p w14:paraId="3DF87E80" w14:textId="77777777" w:rsidR="00306165" w:rsidRPr="00832CC7" w:rsidRDefault="00306165" w:rsidP="00461726">
      <w:pPr>
        <w:rPr>
          <w:rFonts w:ascii="Times" w:hAnsi="Times"/>
          <w:b/>
        </w:rPr>
      </w:pPr>
    </w:p>
    <w:p w14:paraId="09059551" w14:textId="3CB151EB" w:rsidR="00461726" w:rsidRPr="00832CC7" w:rsidRDefault="00461726" w:rsidP="00461726">
      <w:pPr>
        <w:rPr>
          <w:rFonts w:ascii="Times" w:hAnsi="Times"/>
          <w:b/>
        </w:rPr>
      </w:pPr>
      <w:r w:rsidRPr="00832CC7">
        <w:rPr>
          <w:rFonts w:ascii="Times" w:hAnsi="Times"/>
          <w:b/>
        </w:rPr>
        <w:t>On the third day he rose again in accordance with the Scriptures;</w:t>
      </w:r>
      <w:r w:rsidR="00306165" w:rsidRPr="00832CC7">
        <w:rPr>
          <w:rFonts w:ascii="Times" w:hAnsi="Times"/>
          <w:b/>
        </w:rPr>
        <w:t xml:space="preserve"> </w:t>
      </w:r>
      <w:r w:rsidRPr="00832CC7">
        <w:rPr>
          <w:rFonts w:ascii="Times" w:hAnsi="Times"/>
          <w:b/>
        </w:rPr>
        <w:t>he ascended into heaven and is seated at the right hand of the Father.</w:t>
      </w:r>
      <w:r w:rsidR="00306165" w:rsidRPr="00832CC7">
        <w:rPr>
          <w:rFonts w:ascii="Times" w:hAnsi="Times"/>
          <w:b/>
        </w:rPr>
        <w:t xml:space="preserve"> </w:t>
      </w:r>
      <w:r w:rsidRPr="00832CC7">
        <w:rPr>
          <w:rFonts w:ascii="Times" w:hAnsi="Times"/>
          <w:b/>
        </w:rPr>
        <w:t>He will come again in glory to judge the living and the dead, and his kingdom will have no end.</w:t>
      </w:r>
    </w:p>
    <w:p w14:paraId="09EB5E32" w14:textId="4908D01D" w:rsidR="0076580E" w:rsidRPr="00832CC7" w:rsidRDefault="00461726" w:rsidP="00461726">
      <w:pPr>
        <w:rPr>
          <w:rFonts w:ascii="Times" w:hAnsi="Times"/>
          <w:b/>
        </w:rPr>
        <w:sectPr w:rsidR="0076580E" w:rsidRPr="00832CC7" w:rsidSect="00351CBA">
          <w:type w:val="continuous"/>
          <w:pgSz w:w="12240" w:h="15840" w:code="1"/>
          <w:pgMar w:top="720" w:right="630" w:bottom="720" w:left="720" w:header="720" w:footer="720" w:gutter="0"/>
          <w:cols w:sep="1" w:space="288"/>
          <w:docGrid w:linePitch="360"/>
        </w:sectPr>
      </w:pPr>
      <w:r w:rsidRPr="00832CC7">
        <w:rPr>
          <w:rFonts w:ascii="Times" w:hAnsi="Times"/>
          <w:b/>
        </w:rPr>
        <w:lastRenderedPageBreak/>
        <w:t>We believe in the Holy Spirit, the Lord, the giver of life, who proceeds from the Father and the Son.</w:t>
      </w:r>
      <w:r w:rsidRPr="00832CC7">
        <w:rPr>
          <w:rFonts w:ascii="Times" w:hAnsi="Times"/>
          <w:b/>
        </w:rPr>
        <w:br/>
        <w:t>With the Father and the Son he is worshiped and glorified.</w:t>
      </w:r>
      <w:r w:rsidR="00306165" w:rsidRPr="00832CC7">
        <w:rPr>
          <w:rFonts w:ascii="Times" w:hAnsi="Times"/>
          <w:b/>
        </w:rPr>
        <w:t xml:space="preserve"> </w:t>
      </w:r>
      <w:r w:rsidRPr="00832CC7">
        <w:rPr>
          <w:rFonts w:ascii="Times" w:hAnsi="Times"/>
          <w:b/>
        </w:rPr>
        <w:t>He has spoken through the Prophets.</w:t>
      </w:r>
      <w:r w:rsidRPr="00832CC7">
        <w:rPr>
          <w:rFonts w:ascii="Times" w:hAnsi="Times"/>
          <w:b/>
        </w:rPr>
        <w:br/>
        <w:t>We believe in one holy catholic and apostolic Church.</w:t>
      </w:r>
      <w:r w:rsidRPr="00832CC7">
        <w:rPr>
          <w:rFonts w:ascii="Times" w:hAnsi="Times"/>
          <w:b/>
        </w:rPr>
        <w:br/>
        <w:t>We acknowledge one baptism for the forgiveness of sins.</w:t>
      </w:r>
      <w:r w:rsidR="00306165" w:rsidRPr="00832CC7">
        <w:rPr>
          <w:rFonts w:ascii="Times" w:hAnsi="Times"/>
          <w:b/>
        </w:rPr>
        <w:t xml:space="preserve"> </w:t>
      </w:r>
      <w:r w:rsidRPr="00832CC7">
        <w:rPr>
          <w:rFonts w:ascii="Times" w:hAnsi="Times"/>
          <w:b/>
        </w:rPr>
        <w:t>We look for the resurrection of the dead, and the life of the world to come. Amen</w:t>
      </w:r>
    </w:p>
    <w:p w14:paraId="65A58174" w14:textId="3A91D1CC" w:rsidR="00D326B3" w:rsidRPr="00832CC7" w:rsidRDefault="00D326B3" w:rsidP="00D326B3">
      <w:pPr>
        <w:pStyle w:val="Heading3"/>
        <w:shd w:val="clear" w:color="auto" w:fill="FFFFFF"/>
        <w:rPr>
          <w:rFonts w:ascii="Times" w:hAnsi="Times"/>
          <w:sz w:val="24"/>
          <w:szCs w:val="24"/>
        </w:rPr>
      </w:pPr>
      <w:r w:rsidRPr="00832CC7">
        <w:rPr>
          <w:rFonts w:ascii="Times" w:hAnsi="Times"/>
          <w:sz w:val="24"/>
          <w:szCs w:val="24"/>
        </w:rPr>
        <w:t xml:space="preserve">Form III </w:t>
      </w:r>
      <w:r w:rsidRPr="00832CC7">
        <w:rPr>
          <w:rFonts w:ascii="Times" w:hAnsi="Times"/>
          <w:i/>
          <w:iCs/>
          <w:sz w:val="24"/>
          <w:szCs w:val="24"/>
        </w:rPr>
        <w:t>(Standing)</w:t>
      </w:r>
    </w:p>
    <w:p w14:paraId="25895C5D" w14:textId="77777777" w:rsidR="0076580E" w:rsidRPr="00832CC7" w:rsidRDefault="0076580E" w:rsidP="00D326B3">
      <w:pPr>
        <w:pStyle w:val="rubric0"/>
        <w:shd w:val="clear" w:color="auto" w:fill="FFFFFF"/>
        <w:rPr>
          <w:rFonts w:ascii="Times" w:hAnsi="Times"/>
          <w:i/>
          <w:iCs/>
        </w:rPr>
        <w:sectPr w:rsidR="0076580E" w:rsidRPr="00832CC7" w:rsidSect="00351CBA">
          <w:type w:val="continuous"/>
          <w:pgSz w:w="12240" w:h="15840" w:code="1"/>
          <w:pgMar w:top="720" w:right="630" w:bottom="720" w:left="720" w:header="720" w:footer="720" w:gutter="0"/>
          <w:cols w:sep="1" w:space="288"/>
          <w:docGrid w:linePitch="360"/>
        </w:sectPr>
      </w:pPr>
    </w:p>
    <w:p w14:paraId="19641B4E" w14:textId="77777777" w:rsidR="00D326B3" w:rsidRPr="00832CC7" w:rsidRDefault="00D326B3" w:rsidP="00D326B3">
      <w:pPr>
        <w:pStyle w:val="rubric0"/>
        <w:shd w:val="clear" w:color="auto" w:fill="FFFFFF"/>
        <w:rPr>
          <w:rFonts w:ascii="Times" w:eastAsiaTheme="minorHAnsi" w:hAnsi="Times"/>
          <w:i/>
          <w:iCs/>
        </w:rPr>
      </w:pPr>
      <w:r w:rsidRPr="00832CC7">
        <w:rPr>
          <w:rFonts w:ascii="Times" w:hAnsi="Times"/>
          <w:i/>
          <w:iCs/>
        </w:rPr>
        <w:t>The Leader and People pray responsively</w:t>
      </w:r>
    </w:p>
    <w:p w14:paraId="307842D9"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Father, we pray for your holy Catholic Church;</w:t>
      </w:r>
      <w:r w:rsidRPr="00832CC7">
        <w:rPr>
          <w:rFonts w:ascii="Times" w:hAnsi="Times"/>
        </w:rPr>
        <w:br/>
      </w:r>
      <w:r w:rsidRPr="00832CC7">
        <w:rPr>
          <w:rStyle w:val="Emphasis"/>
          <w:rFonts w:ascii="Times" w:hAnsi="Times"/>
        </w:rPr>
        <w:t>That we all may be one.</w:t>
      </w:r>
    </w:p>
    <w:p w14:paraId="10A94B90"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Grant that every member of the Church may truly and</w:t>
      </w:r>
      <w:r w:rsidRPr="00832CC7">
        <w:rPr>
          <w:rFonts w:ascii="Times" w:hAnsi="Times"/>
        </w:rPr>
        <w:br/>
        <w:t>humbly serve you;</w:t>
      </w:r>
      <w:r w:rsidRPr="00832CC7">
        <w:rPr>
          <w:rFonts w:ascii="Times" w:hAnsi="Times"/>
        </w:rPr>
        <w:br/>
      </w:r>
      <w:r w:rsidRPr="00832CC7">
        <w:rPr>
          <w:rStyle w:val="Emphasis"/>
          <w:rFonts w:ascii="Times" w:hAnsi="Times"/>
        </w:rPr>
        <w:t>That your Name may be glorified by all people.</w:t>
      </w:r>
    </w:p>
    <w:p w14:paraId="49C486CA"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We pray for all bishops, priests, and deacons;</w:t>
      </w:r>
      <w:r w:rsidRPr="00832CC7">
        <w:rPr>
          <w:rFonts w:ascii="Times" w:hAnsi="Times"/>
        </w:rPr>
        <w:br/>
      </w:r>
      <w:r w:rsidRPr="00832CC7">
        <w:rPr>
          <w:rStyle w:val="Emphasis"/>
          <w:rFonts w:ascii="Times" w:hAnsi="Times"/>
        </w:rPr>
        <w:t>That they may be faithful ministers of your Word and</w:t>
      </w:r>
      <w:r w:rsidRPr="00832CC7">
        <w:rPr>
          <w:rFonts w:ascii="Times" w:hAnsi="Times"/>
          <w:i/>
          <w:iCs/>
        </w:rPr>
        <w:br/>
      </w:r>
      <w:r w:rsidRPr="00832CC7">
        <w:rPr>
          <w:rStyle w:val="Emphasis"/>
          <w:rFonts w:ascii="Times" w:hAnsi="Times"/>
        </w:rPr>
        <w:t>Sacraments.</w:t>
      </w:r>
    </w:p>
    <w:p w14:paraId="1373C50F"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We pray for all who govern and hold authority in the nations</w:t>
      </w:r>
      <w:r w:rsidRPr="00832CC7">
        <w:rPr>
          <w:rFonts w:ascii="Times" w:hAnsi="Times"/>
        </w:rPr>
        <w:br/>
        <w:t>of the world;</w:t>
      </w:r>
      <w:r w:rsidRPr="00832CC7">
        <w:rPr>
          <w:rFonts w:ascii="Times" w:hAnsi="Times"/>
        </w:rPr>
        <w:br/>
      </w:r>
      <w:r w:rsidRPr="00832CC7">
        <w:rPr>
          <w:rStyle w:val="Emphasis"/>
          <w:rFonts w:ascii="Times" w:hAnsi="Times"/>
        </w:rPr>
        <w:t>That there may be justice and peace on the earth.</w:t>
      </w:r>
    </w:p>
    <w:p w14:paraId="5B5B8379"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Give us grace to do your will in all that we undertake;</w:t>
      </w:r>
      <w:r w:rsidRPr="00832CC7">
        <w:rPr>
          <w:rFonts w:ascii="Times" w:hAnsi="Times"/>
        </w:rPr>
        <w:br/>
      </w:r>
      <w:r w:rsidRPr="00832CC7">
        <w:rPr>
          <w:rStyle w:val="Emphasis"/>
          <w:rFonts w:ascii="Times" w:hAnsi="Times"/>
        </w:rPr>
        <w:t>That our works may find favor in your sight.</w:t>
      </w:r>
    </w:p>
    <w:p w14:paraId="60CFAD8B"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Have compassion on those who suffer from any grief or trouble;</w:t>
      </w:r>
      <w:r w:rsidRPr="00832CC7">
        <w:rPr>
          <w:rFonts w:ascii="Times" w:hAnsi="Times"/>
        </w:rPr>
        <w:br/>
      </w:r>
      <w:r w:rsidRPr="00832CC7">
        <w:rPr>
          <w:rStyle w:val="Emphasis"/>
          <w:rFonts w:ascii="Times" w:hAnsi="Times"/>
        </w:rPr>
        <w:t>That they may be delivered from their distress.</w:t>
      </w:r>
    </w:p>
    <w:p w14:paraId="1A419F9D"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Give to the departed eternal rest.</w:t>
      </w:r>
      <w:r w:rsidRPr="00832CC7">
        <w:rPr>
          <w:rFonts w:ascii="Times" w:hAnsi="Times"/>
        </w:rPr>
        <w:br/>
      </w:r>
      <w:r w:rsidRPr="00832CC7">
        <w:rPr>
          <w:rStyle w:val="Emphasis"/>
          <w:rFonts w:ascii="Times" w:hAnsi="Times"/>
        </w:rPr>
        <w:t>Let light perpetual shine upon them.</w:t>
      </w:r>
    </w:p>
    <w:p w14:paraId="62951603"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We praise you for your saints who have entered into joy;</w:t>
      </w:r>
      <w:r w:rsidRPr="00832CC7">
        <w:rPr>
          <w:rFonts w:ascii="Times" w:hAnsi="Times"/>
        </w:rPr>
        <w:br/>
      </w:r>
      <w:r w:rsidRPr="00832CC7">
        <w:rPr>
          <w:rStyle w:val="Emphasis"/>
          <w:rFonts w:ascii="Times" w:hAnsi="Times"/>
        </w:rPr>
        <w:t>May we also come to share in your heavenly kingdom.</w:t>
      </w:r>
    </w:p>
    <w:p w14:paraId="0C7A51FA" w14:textId="77777777" w:rsidR="00D326B3" w:rsidRPr="00832CC7" w:rsidRDefault="00D326B3" w:rsidP="00D326B3">
      <w:pPr>
        <w:shd w:val="clear" w:color="auto" w:fill="FFFFFF"/>
        <w:spacing w:before="100" w:beforeAutospacing="1" w:after="100" w:afterAutospacing="1"/>
        <w:rPr>
          <w:rFonts w:ascii="Times" w:hAnsi="Times"/>
        </w:rPr>
      </w:pPr>
      <w:r w:rsidRPr="00832CC7">
        <w:rPr>
          <w:rFonts w:ascii="Times" w:hAnsi="Times"/>
        </w:rPr>
        <w:t>Let us pray for our own needs and those of others.</w:t>
      </w:r>
    </w:p>
    <w:p w14:paraId="21A9181B" w14:textId="77777777" w:rsidR="0076580E" w:rsidRPr="00832CC7" w:rsidRDefault="0076580E" w:rsidP="00D326B3">
      <w:pPr>
        <w:pStyle w:val="rubric0"/>
        <w:shd w:val="clear" w:color="auto" w:fill="FFFFFF"/>
        <w:rPr>
          <w:rFonts w:ascii="Times" w:hAnsi="Times"/>
          <w:i/>
          <w:iCs/>
        </w:rPr>
        <w:sectPr w:rsidR="0076580E" w:rsidRPr="00832CC7" w:rsidSect="00F9508D">
          <w:type w:val="continuous"/>
          <w:pgSz w:w="12240" w:h="15840" w:code="1"/>
          <w:pgMar w:top="720" w:right="630" w:bottom="720" w:left="720" w:header="720" w:footer="720" w:gutter="0"/>
          <w:cols w:num="2" w:sep="1" w:space="288"/>
          <w:docGrid w:linePitch="360"/>
        </w:sectPr>
      </w:pPr>
    </w:p>
    <w:p w14:paraId="3F4A154F" w14:textId="5F1C9838" w:rsidR="00D326B3" w:rsidRPr="00832CC7" w:rsidRDefault="00D326B3" w:rsidP="00D326B3">
      <w:pPr>
        <w:pStyle w:val="rubric0"/>
        <w:shd w:val="clear" w:color="auto" w:fill="FFFFFF"/>
        <w:rPr>
          <w:rFonts w:ascii="Times" w:hAnsi="Times"/>
          <w:i/>
          <w:iCs/>
        </w:rPr>
      </w:pPr>
      <w:r w:rsidRPr="00832CC7">
        <w:rPr>
          <w:rFonts w:ascii="Times" w:hAnsi="Times"/>
          <w:i/>
          <w:iCs/>
        </w:rPr>
        <w:t xml:space="preserve">Silence. </w:t>
      </w:r>
      <w:r w:rsidRPr="00832CC7">
        <w:rPr>
          <w:rFonts w:ascii="Times" w:hAnsi="Times"/>
          <w:bCs/>
          <w:iCs/>
          <w:color w:val="000000" w:themeColor="text1"/>
        </w:rPr>
        <w:t xml:space="preserve">For what else shall we pray? </w:t>
      </w:r>
      <w:r w:rsidRPr="00832CC7">
        <w:rPr>
          <w:rFonts w:ascii="Times" w:hAnsi="Times"/>
          <w:bCs/>
          <w:i/>
          <w:color w:val="000000" w:themeColor="text1"/>
        </w:rPr>
        <w:t>[Everyone is invited to say their prayer intentions out loud or in their hearts]</w:t>
      </w:r>
    </w:p>
    <w:p w14:paraId="182051D7" w14:textId="03899B1E" w:rsidR="00D326B3" w:rsidRPr="00832CC7" w:rsidRDefault="00F9508D" w:rsidP="00D326B3">
      <w:pPr>
        <w:pStyle w:val="NoSpacing"/>
        <w:rPr>
          <w:bCs/>
          <w:iCs/>
          <w:color w:val="000000" w:themeColor="text1"/>
          <w:szCs w:val="24"/>
        </w:rPr>
      </w:pPr>
      <w:r w:rsidRPr="00832CC7">
        <w:rPr>
          <w:bCs/>
          <w:i/>
          <w:color w:val="000000" w:themeColor="text1"/>
          <w:szCs w:val="24"/>
        </w:rPr>
        <w:t>Celebrant</w:t>
      </w:r>
      <w:r w:rsidR="00D326B3" w:rsidRPr="00832CC7">
        <w:rPr>
          <w:bCs/>
          <w:i/>
          <w:color w:val="000000" w:themeColor="text1"/>
          <w:szCs w:val="24"/>
        </w:rPr>
        <w:t xml:space="preserve">:  </w:t>
      </w:r>
      <w:r w:rsidR="00D326B3" w:rsidRPr="00832CC7">
        <w:rPr>
          <w:bCs/>
          <w:iCs/>
          <w:color w:val="000000" w:themeColor="text1"/>
          <w:szCs w:val="24"/>
        </w:rPr>
        <w:t>Grant these our prayers, O Father, for Jesus Christ’s sake, our only Mediator and Advocate.  Amen.</w:t>
      </w:r>
    </w:p>
    <w:p w14:paraId="7E2FF1DF" w14:textId="77777777" w:rsidR="00F9508D" w:rsidRPr="00832CC7" w:rsidRDefault="00F9508D" w:rsidP="00D326B3">
      <w:pPr>
        <w:spacing w:before="240"/>
        <w:rPr>
          <w:rFonts w:ascii="Times" w:hAnsi="Times"/>
          <w:b/>
          <w:i/>
          <w:color w:val="000000" w:themeColor="text1"/>
        </w:rPr>
        <w:sectPr w:rsidR="00F9508D" w:rsidRPr="00832CC7" w:rsidSect="00F9508D">
          <w:type w:val="continuous"/>
          <w:pgSz w:w="12240" w:h="15840" w:code="1"/>
          <w:pgMar w:top="720" w:right="630" w:bottom="720" w:left="720" w:header="720" w:footer="720" w:gutter="0"/>
          <w:cols w:num="2" w:sep="1" w:space="288"/>
          <w:docGrid w:linePitch="360"/>
        </w:sectPr>
      </w:pPr>
    </w:p>
    <w:p w14:paraId="2AF06C4A" w14:textId="6D60DDC6" w:rsidR="00D326B3" w:rsidRPr="00832CC7" w:rsidRDefault="00351CBA" w:rsidP="00D326B3">
      <w:pPr>
        <w:spacing w:before="240"/>
        <w:rPr>
          <w:rFonts w:ascii="Times" w:hAnsi="Times"/>
          <w:bCs/>
          <w:i/>
          <w:color w:val="000000" w:themeColor="text1"/>
        </w:rPr>
      </w:pPr>
      <w:r w:rsidRPr="00832CC7">
        <w:rPr>
          <w:rFonts w:ascii="Times" w:hAnsi="Times"/>
          <w:b/>
          <w:i/>
          <w:color w:val="000000" w:themeColor="text1"/>
        </w:rPr>
        <w:t>THE CONFESSION &amp; ABSOLUTION</w:t>
      </w:r>
      <w:r w:rsidR="00D326B3" w:rsidRPr="00832CC7">
        <w:rPr>
          <w:rFonts w:ascii="Times" w:hAnsi="Times"/>
          <w:b/>
          <w:i/>
          <w:color w:val="000000" w:themeColor="text1"/>
        </w:rPr>
        <w:t xml:space="preserve"> (standing) </w:t>
      </w:r>
    </w:p>
    <w:p w14:paraId="64771BC9" w14:textId="77777777" w:rsidR="00D326B3" w:rsidRPr="00832CC7" w:rsidRDefault="00D326B3" w:rsidP="00D326B3">
      <w:pPr>
        <w:spacing w:before="240"/>
        <w:rPr>
          <w:rFonts w:ascii="Times" w:hAnsi="Times"/>
        </w:rPr>
      </w:pPr>
      <w:r w:rsidRPr="00832CC7">
        <w:rPr>
          <w:rFonts w:ascii="Times" w:hAnsi="Times"/>
          <w:i/>
        </w:rPr>
        <w:t>Celebrant</w:t>
      </w:r>
      <w:r w:rsidRPr="00832CC7">
        <w:rPr>
          <w:rFonts w:ascii="Times" w:hAnsi="Times"/>
        </w:rPr>
        <w:t>: Let us confess our sins against God and our neighbor.</w:t>
      </w:r>
    </w:p>
    <w:p w14:paraId="4871E41B" w14:textId="01F9566C" w:rsidR="00D326B3" w:rsidRPr="00832CC7" w:rsidRDefault="00D326B3" w:rsidP="00D326B3">
      <w:pPr>
        <w:spacing w:before="240"/>
        <w:rPr>
          <w:rFonts w:ascii="Times" w:hAnsi="Times"/>
          <w:b/>
        </w:rPr>
      </w:pPr>
      <w:r w:rsidRPr="00832CC7">
        <w:rPr>
          <w:rFonts w:ascii="Times" w:hAnsi="Times"/>
          <w:i/>
        </w:rPr>
        <w:t>All</w:t>
      </w:r>
      <w:r w:rsidRPr="00832CC7">
        <w:rPr>
          <w:rFonts w:ascii="Times" w:hAnsi="Times"/>
        </w:rPr>
        <w:t xml:space="preserve">:  </w:t>
      </w:r>
      <w:r w:rsidRPr="00832CC7">
        <w:rPr>
          <w:rFonts w:ascii="Times" w:hAnsi="Times"/>
          <w:b/>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5448C3D6" w14:textId="77777777" w:rsidR="00D326B3" w:rsidRPr="00832CC7" w:rsidRDefault="00D326B3" w:rsidP="00D326B3">
      <w:pPr>
        <w:spacing w:before="240"/>
        <w:rPr>
          <w:rFonts w:ascii="Times" w:hAnsi="Times"/>
        </w:rPr>
      </w:pPr>
      <w:r w:rsidRPr="00832CC7">
        <w:rPr>
          <w:rFonts w:ascii="Times" w:hAnsi="Times"/>
          <w:i/>
        </w:rPr>
        <w:t>Celebrant</w:t>
      </w:r>
      <w:r w:rsidRPr="00832CC7">
        <w:rPr>
          <w:rFonts w:ascii="Times" w:hAnsi="Times"/>
        </w:rPr>
        <w:t>: Almighty God have mercy on you, forgive you all your sins through our Lord Jesus Christ, strengthen you in all goodness, and by the power of the Holy Spirit keep you in eternal life. Amen.</w:t>
      </w:r>
    </w:p>
    <w:p w14:paraId="50AD4BF0" w14:textId="77777777" w:rsidR="00715A2E" w:rsidRPr="00832CC7" w:rsidRDefault="00715A2E" w:rsidP="00461726">
      <w:pPr>
        <w:rPr>
          <w:rFonts w:ascii="Times" w:hAnsi="Times"/>
          <w:i/>
          <w:iCs/>
        </w:rPr>
      </w:pPr>
    </w:p>
    <w:p w14:paraId="1FE16CDF" w14:textId="32C673C2" w:rsidR="00461726" w:rsidRPr="00832CC7" w:rsidRDefault="00351CBA" w:rsidP="00461726">
      <w:pPr>
        <w:rPr>
          <w:rFonts w:ascii="Times" w:hAnsi="Times" w:cs="Angsana New"/>
          <w:b/>
          <w:bCs/>
          <w:color w:val="000000" w:themeColor="text1"/>
        </w:rPr>
      </w:pPr>
      <w:r w:rsidRPr="00832CC7">
        <w:rPr>
          <w:rFonts w:ascii="Times" w:hAnsi="Times" w:cs="Angsana New"/>
          <w:b/>
          <w:bCs/>
          <w:color w:val="000000" w:themeColor="text1"/>
        </w:rPr>
        <w:t>THE PEACE</w:t>
      </w:r>
    </w:p>
    <w:p w14:paraId="261A5ED6" w14:textId="77777777" w:rsidR="00461726" w:rsidRPr="00832CC7" w:rsidRDefault="00461726" w:rsidP="00461726">
      <w:pPr>
        <w:pStyle w:val="VersicleRight"/>
        <w:tabs>
          <w:tab w:val="left" w:pos="1170"/>
          <w:tab w:val="center" w:pos="3240"/>
          <w:tab w:val="right" w:pos="6660"/>
        </w:tabs>
        <w:ind w:left="180"/>
        <w:rPr>
          <w:rFonts w:ascii="Times" w:eastAsia="Times New Roman" w:hAnsi="Times" w:cs="Angsana New"/>
          <w:bCs/>
          <w:color w:val="000000" w:themeColor="text1"/>
          <w:sz w:val="24"/>
          <w:szCs w:val="24"/>
        </w:rPr>
      </w:pPr>
      <w:r w:rsidRPr="00832CC7">
        <w:rPr>
          <w:rFonts w:ascii="Times" w:eastAsia="Times New Roman" w:hAnsi="Times" w:cs="Angsana New"/>
          <w:bCs/>
          <w:i/>
          <w:color w:val="000000" w:themeColor="text1"/>
          <w:sz w:val="24"/>
          <w:szCs w:val="24"/>
        </w:rPr>
        <w:t>Celebrant</w:t>
      </w:r>
      <w:r w:rsidRPr="00832CC7">
        <w:rPr>
          <w:rFonts w:ascii="Times" w:eastAsia="Times New Roman" w:hAnsi="Times" w:cs="Angsana New"/>
          <w:bCs/>
          <w:color w:val="000000" w:themeColor="text1"/>
          <w:sz w:val="24"/>
          <w:szCs w:val="24"/>
        </w:rPr>
        <w:t>:</w:t>
      </w:r>
      <w:r w:rsidRPr="00832CC7">
        <w:rPr>
          <w:rFonts w:ascii="Times" w:eastAsia="Times New Roman" w:hAnsi="Times" w:cs="Angsana New"/>
          <w:bCs/>
          <w:color w:val="000000" w:themeColor="text1"/>
          <w:sz w:val="24"/>
          <w:szCs w:val="24"/>
        </w:rPr>
        <w:tab/>
        <w:t xml:space="preserve">The peace of Christ be always with you. </w:t>
      </w:r>
    </w:p>
    <w:p w14:paraId="5CB4F794" w14:textId="77777777" w:rsidR="00461726" w:rsidRPr="00832CC7" w:rsidRDefault="00461726" w:rsidP="00461726">
      <w:pPr>
        <w:pStyle w:val="VersicleRight"/>
        <w:tabs>
          <w:tab w:val="left" w:pos="1170"/>
          <w:tab w:val="center" w:pos="3240"/>
          <w:tab w:val="right" w:pos="6660"/>
        </w:tabs>
        <w:ind w:left="187"/>
        <w:rPr>
          <w:rFonts w:ascii="Times" w:eastAsia="Times New Roman" w:hAnsi="Times" w:cs="Angsana New"/>
          <w:b/>
          <w:bCs/>
          <w:color w:val="000000" w:themeColor="text1"/>
          <w:sz w:val="24"/>
          <w:szCs w:val="24"/>
        </w:rPr>
      </w:pPr>
      <w:r w:rsidRPr="00832CC7">
        <w:rPr>
          <w:rFonts w:ascii="Times" w:eastAsia="Times New Roman" w:hAnsi="Times" w:cs="Angsana New"/>
          <w:b/>
          <w:bCs/>
          <w:i/>
          <w:color w:val="000000" w:themeColor="text1"/>
          <w:sz w:val="24"/>
          <w:szCs w:val="24"/>
        </w:rPr>
        <w:t>People</w:t>
      </w:r>
      <w:r w:rsidRPr="00832CC7">
        <w:rPr>
          <w:rFonts w:ascii="Times" w:eastAsia="Times New Roman" w:hAnsi="Times" w:cs="Angsana New"/>
          <w:b/>
          <w:bCs/>
          <w:color w:val="000000" w:themeColor="text1"/>
          <w:sz w:val="24"/>
          <w:szCs w:val="24"/>
        </w:rPr>
        <w:t>:</w:t>
      </w:r>
      <w:r w:rsidRPr="00832CC7">
        <w:rPr>
          <w:rFonts w:ascii="Times" w:eastAsia="Times New Roman" w:hAnsi="Times" w:cs="Angsana New"/>
          <w:b/>
          <w:bCs/>
          <w:color w:val="000000" w:themeColor="text1"/>
          <w:sz w:val="24"/>
          <w:szCs w:val="24"/>
        </w:rPr>
        <w:tab/>
        <w:t>And also with you</w:t>
      </w:r>
    </w:p>
    <w:p w14:paraId="3235F21B" w14:textId="77777777" w:rsidR="00715A2E" w:rsidRPr="00832CC7" w:rsidRDefault="00715A2E" w:rsidP="00715A2E">
      <w:pPr>
        <w:rPr>
          <w:rFonts w:ascii="Times" w:hAnsi="Times"/>
          <w:b/>
          <w:bCs/>
          <w:i/>
          <w:color w:val="000000" w:themeColor="text1"/>
          <w:lang w:bidi="en-US"/>
        </w:rPr>
      </w:pPr>
    </w:p>
    <w:p w14:paraId="41D2AF67" w14:textId="38F8599F" w:rsidR="00715A2E" w:rsidRPr="00832CC7" w:rsidRDefault="00351CBA" w:rsidP="00715A2E">
      <w:pPr>
        <w:rPr>
          <w:rFonts w:ascii="Times" w:hAnsi="Times"/>
        </w:rPr>
      </w:pPr>
      <w:r w:rsidRPr="00832CC7">
        <w:rPr>
          <w:rFonts w:ascii="Times" w:hAnsi="Times" w:cs="Angsana New"/>
          <w:b/>
          <w:bCs/>
          <w:color w:val="000000" w:themeColor="text1"/>
        </w:rPr>
        <w:t>THE OFFERTORY</w:t>
      </w:r>
      <w:r w:rsidR="00715A2E" w:rsidRPr="00832CC7">
        <w:rPr>
          <w:rFonts w:ascii="Times" w:hAnsi="Times" w:cs="Angsana New"/>
          <w:b/>
          <w:bCs/>
          <w:color w:val="000000" w:themeColor="text1"/>
        </w:rPr>
        <w:t>:</w:t>
      </w:r>
      <w:r w:rsidR="00715A2E" w:rsidRPr="00832CC7">
        <w:rPr>
          <w:rFonts w:ascii="Times" w:hAnsi="Times"/>
          <w:b/>
          <w:bCs/>
          <w:i/>
          <w:color w:val="000000" w:themeColor="text1"/>
          <w:lang w:bidi="en-US"/>
        </w:rPr>
        <w:t xml:space="preserve">  </w:t>
      </w:r>
      <w:r w:rsidR="00715A2E" w:rsidRPr="00832CC7">
        <w:rPr>
          <w:rFonts w:ascii="Times" w:hAnsi="Times"/>
        </w:rPr>
        <w:t>My Song is Love Unknown</w:t>
      </w:r>
      <w:r w:rsidR="00715A2E" w:rsidRPr="00832CC7">
        <w:rPr>
          <w:rFonts w:ascii="Times" w:hAnsi="Times"/>
        </w:rPr>
        <w:tab/>
      </w:r>
      <w:r w:rsidR="00715A2E" w:rsidRPr="00832CC7">
        <w:rPr>
          <w:rFonts w:ascii="Times" w:hAnsi="Times"/>
        </w:rPr>
        <w:tab/>
      </w:r>
      <w:r w:rsidR="00715A2E" w:rsidRPr="00832CC7">
        <w:rPr>
          <w:rFonts w:ascii="Times" w:hAnsi="Times"/>
        </w:rPr>
        <w:tab/>
        <w:t>arr. Jennings</w:t>
      </w:r>
    </w:p>
    <w:p w14:paraId="7D37FE32" w14:textId="77777777" w:rsidR="00832CC7" w:rsidRDefault="00832CC7" w:rsidP="00F9508D">
      <w:pPr>
        <w:widowControl w:val="0"/>
        <w:spacing w:after="120"/>
        <w:jc w:val="center"/>
        <w:outlineLvl w:val="0"/>
        <w:rPr>
          <w:rFonts w:ascii="Times" w:hAnsi="Times" w:cs="Angsana New"/>
          <w:b/>
          <w:bCs/>
          <w:color w:val="000000" w:themeColor="text1"/>
        </w:rPr>
      </w:pPr>
    </w:p>
    <w:p w14:paraId="2A1100DB" w14:textId="77777777" w:rsidR="005D73C3" w:rsidRDefault="005D73C3" w:rsidP="00F9508D">
      <w:pPr>
        <w:widowControl w:val="0"/>
        <w:spacing w:after="120"/>
        <w:jc w:val="center"/>
        <w:outlineLvl w:val="0"/>
        <w:rPr>
          <w:rFonts w:ascii="Times" w:hAnsi="Times" w:cs="Angsana New"/>
          <w:b/>
          <w:bCs/>
          <w:color w:val="000000" w:themeColor="text1"/>
        </w:rPr>
      </w:pPr>
    </w:p>
    <w:p w14:paraId="48C62992" w14:textId="1407759F" w:rsidR="00C57CB2" w:rsidRPr="00832CC7" w:rsidRDefault="00461726" w:rsidP="00F9508D">
      <w:pPr>
        <w:widowControl w:val="0"/>
        <w:spacing w:after="120"/>
        <w:jc w:val="center"/>
        <w:outlineLvl w:val="0"/>
        <w:rPr>
          <w:rFonts w:ascii="Times" w:hAnsi="Times" w:cs="Angsana New"/>
          <w:b/>
          <w:iCs/>
          <w:color w:val="000000" w:themeColor="text1"/>
        </w:rPr>
      </w:pPr>
      <w:r w:rsidRPr="00832CC7">
        <w:rPr>
          <w:rFonts w:ascii="Times" w:hAnsi="Times" w:cs="Angsana New"/>
          <w:b/>
          <w:bCs/>
          <w:color w:val="000000" w:themeColor="text1"/>
        </w:rPr>
        <w:lastRenderedPageBreak/>
        <w:t>THE HOLY COMMUNION</w:t>
      </w:r>
    </w:p>
    <w:p w14:paraId="76F1D49E" w14:textId="77777777" w:rsidR="00DB7BB0" w:rsidRPr="00832CC7" w:rsidRDefault="00715A2E" w:rsidP="00DB7BB0">
      <w:pPr>
        <w:jc w:val="center"/>
        <w:rPr>
          <w:rFonts w:ascii="Times" w:hAnsi="Times"/>
        </w:rPr>
      </w:pPr>
      <w:bookmarkStart w:id="0" w:name="_Hlk50707748"/>
      <w:r w:rsidRPr="00832CC7">
        <w:rPr>
          <w:rFonts w:ascii="Times" w:hAnsi="Times"/>
          <w:noProof/>
        </w:rPr>
        <w:drawing>
          <wp:inline distT="0" distB="0" distL="0" distR="0" wp14:anchorId="05750156" wp14:editId="059B2620">
            <wp:extent cx="3968115" cy="2397125"/>
            <wp:effectExtent l="0" t="0" r="0" b="3175"/>
            <wp:docPr id="13" name="Picture 13" descr="C:\Users\User\Downloads\S 120 Lift up your hearts (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 120 Lift up your hearts (Music).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1980"/>
                    <a:stretch/>
                  </pic:blipFill>
                  <pic:spPr bwMode="auto">
                    <a:xfrm>
                      <a:off x="0" y="0"/>
                      <a:ext cx="3968115" cy="23971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F7B84B9" w14:textId="07C1B91E" w:rsidR="00C57CB2" w:rsidRPr="00832CC7" w:rsidRDefault="00C57CB2" w:rsidP="00DB7BB0">
      <w:pPr>
        <w:rPr>
          <w:rFonts w:ascii="Times" w:hAnsi="Times"/>
        </w:rPr>
      </w:pPr>
      <w:r w:rsidRPr="00832CC7">
        <w:rPr>
          <w:rFonts w:ascii="Times" w:hAnsi="Times"/>
        </w:rPr>
        <w:t>It is right, and a good and joyful thing, always and everywhere to give thanks to you, Father Almighty, Creator of heaven and earth.</w:t>
      </w:r>
      <w:r w:rsidR="00715A2E" w:rsidRPr="00832CC7">
        <w:rPr>
          <w:rFonts w:ascii="Times" w:hAnsi="Times"/>
        </w:rPr>
        <w:t xml:space="preserve"> </w:t>
      </w:r>
      <w:r w:rsidRPr="00832CC7">
        <w:rPr>
          <w:rFonts w:ascii="Times" w:hAnsi="Times"/>
        </w:rPr>
        <w:t>Of God the Father for you are the source of light and life; you made us in your image, and called us to new life in Jesus Christ our Lord.</w:t>
      </w:r>
      <w:r w:rsidR="00715A2E" w:rsidRPr="00832CC7">
        <w:rPr>
          <w:rFonts w:ascii="Times" w:hAnsi="Times"/>
        </w:rPr>
        <w:t xml:space="preserve"> </w:t>
      </w:r>
      <w:r w:rsidRPr="00832CC7">
        <w:rPr>
          <w:rFonts w:ascii="Times" w:hAnsi="Times"/>
        </w:rPr>
        <w:t xml:space="preserve">Therefore we praise you, joining our voices with Angels and Archangels and with all the company of heaven, who </w:t>
      </w:r>
      <w:r w:rsidR="00110FB0" w:rsidRPr="00832CC7">
        <w:rPr>
          <w:rFonts w:ascii="Times" w:hAnsi="Times"/>
        </w:rPr>
        <w:t>forever</w:t>
      </w:r>
      <w:r w:rsidRPr="00832CC7">
        <w:rPr>
          <w:rFonts w:ascii="Times" w:hAnsi="Times"/>
        </w:rPr>
        <w:t xml:space="preserve"> sing this hymn to proclaim the glory of your Name:</w:t>
      </w:r>
    </w:p>
    <w:p w14:paraId="3CA72AED" w14:textId="78D3A53B" w:rsidR="00C57CB2" w:rsidRPr="00832CC7" w:rsidRDefault="00351CBA" w:rsidP="00C57CB2">
      <w:pPr>
        <w:pStyle w:val="lessontext"/>
        <w:spacing w:before="45" w:beforeAutospacing="0"/>
        <w:ind w:right="480"/>
        <w:rPr>
          <w:rFonts w:ascii="Times" w:eastAsiaTheme="minorEastAsia" w:hAnsi="Times"/>
        </w:rPr>
      </w:pPr>
      <w:r w:rsidRPr="00832CC7">
        <w:rPr>
          <w:rFonts w:ascii="Times" w:eastAsiaTheme="minorEastAsia" w:hAnsi="Times"/>
          <w:b/>
        </w:rPr>
        <w:t>THE SANCTUS</w:t>
      </w:r>
      <w:r w:rsidR="00C57CB2" w:rsidRPr="00832CC7">
        <w:rPr>
          <w:rFonts w:ascii="Times" w:eastAsiaTheme="minorEastAsia" w:hAnsi="Times"/>
        </w:rPr>
        <w:tab/>
      </w:r>
      <w:r w:rsidR="00C57CB2" w:rsidRPr="00832CC7">
        <w:rPr>
          <w:rFonts w:ascii="Times" w:eastAsiaTheme="minorEastAsia" w:hAnsi="Times"/>
        </w:rPr>
        <w:tab/>
      </w:r>
      <w:r w:rsidR="00C57CB2" w:rsidRPr="00832CC7">
        <w:rPr>
          <w:rFonts w:ascii="Times" w:eastAsiaTheme="minorEastAsia" w:hAnsi="Times"/>
        </w:rPr>
        <w:tab/>
      </w:r>
      <w:r w:rsidR="00C57CB2" w:rsidRPr="00832CC7">
        <w:rPr>
          <w:rFonts w:ascii="Times" w:eastAsiaTheme="minorEastAsia" w:hAnsi="Times"/>
          <w:i/>
        </w:rPr>
        <w:t>Hymnal</w:t>
      </w:r>
      <w:r w:rsidR="00C57CB2" w:rsidRPr="00832CC7">
        <w:rPr>
          <w:rFonts w:ascii="Times" w:eastAsiaTheme="minorEastAsia" w:hAnsi="Times"/>
        </w:rPr>
        <w:t xml:space="preserve"> #S125</w:t>
      </w:r>
    </w:p>
    <w:p w14:paraId="7426A421" w14:textId="77777777" w:rsidR="00C57CB2" w:rsidRPr="00832CC7" w:rsidRDefault="00C57CB2" w:rsidP="00715A2E">
      <w:pPr>
        <w:pStyle w:val="lessontext"/>
        <w:spacing w:before="45" w:beforeAutospacing="0"/>
        <w:ind w:right="480"/>
        <w:jc w:val="center"/>
        <w:rPr>
          <w:rFonts w:ascii="Times" w:hAnsi="Times"/>
        </w:rPr>
      </w:pPr>
      <w:r w:rsidRPr="00832CC7">
        <w:rPr>
          <w:rFonts w:ascii="Times" w:hAnsi="Times"/>
          <w:noProof/>
        </w:rPr>
        <w:drawing>
          <wp:inline distT="0" distB="0" distL="0" distR="0" wp14:anchorId="29FF23C2" wp14:editId="487CF243">
            <wp:extent cx="4559808" cy="2487168"/>
            <wp:effectExtent l="0" t="0" r="0" b="2540"/>
            <wp:docPr id="18" name="Picture 18" descr="C:\Users\User\Desktop\Sanctus and Benedic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anctus and Benedictu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833" cy="2512818"/>
                    </a:xfrm>
                    <a:prstGeom prst="rect">
                      <a:avLst/>
                    </a:prstGeom>
                    <a:noFill/>
                    <a:ln>
                      <a:noFill/>
                    </a:ln>
                  </pic:spPr>
                </pic:pic>
              </a:graphicData>
            </a:graphic>
          </wp:inline>
        </w:drawing>
      </w:r>
    </w:p>
    <w:p w14:paraId="0973849F" w14:textId="77777777" w:rsidR="00C57CB2" w:rsidRPr="00832CC7" w:rsidRDefault="00C57CB2" w:rsidP="00C57CB2">
      <w:pPr>
        <w:pStyle w:val="lessontext"/>
        <w:spacing w:before="45" w:beforeAutospacing="0"/>
        <w:ind w:right="480"/>
        <w:rPr>
          <w:rFonts w:ascii="Times" w:hAnsi="Times"/>
        </w:rPr>
      </w:pPr>
      <w:r w:rsidRPr="00832CC7">
        <w:rPr>
          <w:rFonts w:ascii="Times" w:hAnsi="Times"/>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2FB37A57" w14:textId="77777777" w:rsidR="00C57CB2" w:rsidRPr="00832CC7" w:rsidRDefault="00C57CB2" w:rsidP="00C57CB2">
      <w:pPr>
        <w:pStyle w:val="lessontext"/>
        <w:spacing w:before="45" w:beforeAutospacing="0"/>
        <w:ind w:right="480"/>
        <w:rPr>
          <w:rFonts w:ascii="Times" w:hAnsi="Times"/>
        </w:rPr>
      </w:pPr>
      <w:r w:rsidRPr="00832CC7">
        <w:rPr>
          <w:rFonts w:ascii="Times" w:hAnsi="Times"/>
        </w:rPr>
        <w:t xml:space="preserve">He stretched out his arms upon the cross, and offered himself in obedience to your will, a perfect sacrifice for the whole world. </w:t>
      </w:r>
    </w:p>
    <w:p w14:paraId="13692663" w14:textId="77777777" w:rsidR="00C57CB2" w:rsidRPr="00832CC7" w:rsidRDefault="00C57CB2" w:rsidP="00C57CB2">
      <w:pPr>
        <w:pStyle w:val="lessontext"/>
        <w:spacing w:before="45" w:beforeAutospacing="0"/>
        <w:ind w:right="480"/>
        <w:rPr>
          <w:rFonts w:ascii="Times" w:hAnsi="Times"/>
        </w:rPr>
      </w:pPr>
      <w:r w:rsidRPr="00832CC7">
        <w:rPr>
          <w:rFonts w:ascii="Times" w:hAnsi="Times"/>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8B90A92" w14:textId="77777777" w:rsidR="00832CC7" w:rsidRDefault="00832CC7" w:rsidP="00C57CB2">
      <w:pPr>
        <w:pStyle w:val="lessontext"/>
        <w:spacing w:before="45" w:beforeAutospacing="0"/>
        <w:ind w:right="480"/>
        <w:rPr>
          <w:rFonts w:ascii="Times" w:hAnsi="Times"/>
        </w:rPr>
      </w:pPr>
    </w:p>
    <w:p w14:paraId="43F26215" w14:textId="000A5DB1" w:rsidR="00C57CB2" w:rsidRPr="00832CC7" w:rsidRDefault="00C57CB2" w:rsidP="00C57CB2">
      <w:pPr>
        <w:pStyle w:val="lessontext"/>
        <w:spacing w:before="45" w:beforeAutospacing="0"/>
        <w:ind w:right="480"/>
        <w:rPr>
          <w:rFonts w:ascii="Times" w:hAnsi="Times"/>
        </w:rPr>
      </w:pPr>
      <w:r w:rsidRPr="00832CC7">
        <w:rPr>
          <w:rFonts w:ascii="Times" w:hAnsi="Times"/>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we proclaim the mystery of faith:</w:t>
      </w:r>
    </w:p>
    <w:p w14:paraId="44A9895C" w14:textId="77777777" w:rsidR="00C57CB2" w:rsidRPr="00832CC7" w:rsidRDefault="00C57CB2" w:rsidP="00C57CB2">
      <w:pPr>
        <w:pStyle w:val="lessontext"/>
        <w:spacing w:before="45" w:beforeAutospacing="0"/>
        <w:ind w:right="480"/>
        <w:rPr>
          <w:rFonts w:ascii="Times" w:hAnsi="Times"/>
          <w:b/>
        </w:rPr>
      </w:pPr>
      <w:r w:rsidRPr="00832CC7">
        <w:rPr>
          <w:rFonts w:ascii="Times" w:hAnsi="Times"/>
          <w:i/>
        </w:rPr>
        <w:t>Celebrant and People</w:t>
      </w:r>
      <w:r w:rsidRPr="00832CC7">
        <w:rPr>
          <w:rFonts w:ascii="Times" w:hAnsi="Times"/>
        </w:rPr>
        <w:t xml:space="preserve"> </w:t>
      </w:r>
      <w:r w:rsidRPr="00832CC7">
        <w:rPr>
          <w:rFonts w:ascii="Times" w:hAnsi="Times"/>
          <w:b/>
        </w:rPr>
        <w:t xml:space="preserve">Christ has died. Christ is risen. Christ will come again. </w:t>
      </w:r>
    </w:p>
    <w:p w14:paraId="37075E12" w14:textId="77777777" w:rsidR="00C57CB2" w:rsidRPr="00832CC7" w:rsidRDefault="00C57CB2" w:rsidP="00C57CB2">
      <w:pPr>
        <w:pStyle w:val="lessontext"/>
        <w:spacing w:before="45" w:beforeAutospacing="0"/>
        <w:ind w:right="480"/>
        <w:rPr>
          <w:rFonts w:ascii="Times" w:hAnsi="Times"/>
        </w:rPr>
      </w:pPr>
      <w:r w:rsidRPr="00832CC7">
        <w:rPr>
          <w:rFonts w:ascii="Times" w:hAnsi="Times"/>
          <w:i/>
        </w:rPr>
        <w:t>Celebrant</w:t>
      </w:r>
      <w:r w:rsidRPr="00832CC7">
        <w:rPr>
          <w:rFonts w:ascii="Times" w:hAnsi="Times"/>
        </w:rPr>
        <w:t>: We celebrate the memorial of our redemption, O Father, in this sacrifice of praise and thanksgiving. Recalling his death, resurrection, and ascension, we offer you these gifts.</w:t>
      </w:r>
    </w:p>
    <w:p w14:paraId="30B0B59A" w14:textId="77777777" w:rsidR="00C57CB2" w:rsidRPr="00832CC7" w:rsidRDefault="00C57CB2" w:rsidP="00C57CB2">
      <w:pPr>
        <w:pStyle w:val="lessontext"/>
        <w:spacing w:before="45" w:beforeAutospacing="0"/>
        <w:ind w:right="480"/>
        <w:rPr>
          <w:rFonts w:ascii="Times" w:hAnsi="Times"/>
        </w:rPr>
      </w:pPr>
      <w:r w:rsidRPr="00832CC7">
        <w:rPr>
          <w:rFonts w:ascii="Times" w:hAnsi="Times"/>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14:paraId="06339F5A" w14:textId="28C30250" w:rsidR="00C57CB2" w:rsidRPr="00832CC7" w:rsidRDefault="00C57CB2" w:rsidP="00C57CB2">
      <w:pPr>
        <w:pStyle w:val="lessontext"/>
        <w:spacing w:before="0" w:beforeAutospacing="0" w:after="0" w:afterAutospacing="0"/>
        <w:ind w:right="475"/>
        <w:rPr>
          <w:rFonts w:ascii="Times" w:hAnsi="Times"/>
        </w:rPr>
      </w:pPr>
      <w:r w:rsidRPr="00832CC7">
        <w:rPr>
          <w:rFonts w:ascii="Times" w:hAnsi="Times"/>
        </w:rPr>
        <w:t xml:space="preserve">All this we ask through your Son Jesus Christ. By him, and with him, and in him, in the unity of the Holy Spirit all honor and glory is yours, Almighty Father, now and </w:t>
      </w:r>
      <w:proofErr w:type="spellStart"/>
      <w:r w:rsidR="00110FB0" w:rsidRPr="00832CC7">
        <w:rPr>
          <w:rFonts w:ascii="Times" w:hAnsi="Times"/>
        </w:rPr>
        <w:t>for</w:t>
      </w:r>
      <w:r w:rsidR="00110FB0">
        <w:rPr>
          <w:rFonts w:ascii="Times" w:hAnsi="Times"/>
        </w:rPr>
        <w:t xml:space="preserve"> </w:t>
      </w:r>
      <w:r w:rsidR="00110FB0" w:rsidRPr="00832CC7">
        <w:rPr>
          <w:rFonts w:ascii="Times" w:hAnsi="Times"/>
        </w:rPr>
        <w:t>ever</w:t>
      </w:r>
      <w:proofErr w:type="spellEnd"/>
      <w:r w:rsidRPr="00832CC7">
        <w:rPr>
          <w:rFonts w:ascii="Times" w:hAnsi="Times"/>
        </w:rPr>
        <w:t xml:space="preserve">. </w:t>
      </w:r>
      <w:r w:rsidRPr="00832CC7">
        <w:rPr>
          <w:rFonts w:ascii="Times" w:hAnsi="Times"/>
          <w:b/>
        </w:rPr>
        <w:t>AMEN</w:t>
      </w:r>
    </w:p>
    <w:p w14:paraId="52D2F13E" w14:textId="77777777" w:rsidR="00461726" w:rsidRPr="00832CC7" w:rsidRDefault="00461726" w:rsidP="00461726">
      <w:pPr>
        <w:pStyle w:val="Body"/>
        <w:spacing w:after="80"/>
        <w:jc w:val="both"/>
        <w:rPr>
          <w:rFonts w:ascii="Times" w:eastAsia="Times New Roman" w:hAnsi="Times" w:cs="Angsana New"/>
          <w:b/>
          <w:bCs/>
          <w:color w:val="000000" w:themeColor="text1"/>
          <w:sz w:val="24"/>
          <w:szCs w:val="24"/>
        </w:rPr>
      </w:pPr>
    </w:p>
    <w:p w14:paraId="017DBA0F" w14:textId="1059CEBB" w:rsidR="00461726" w:rsidRPr="00832CC7" w:rsidRDefault="00351CBA" w:rsidP="00461726">
      <w:pPr>
        <w:pStyle w:val="Body"/>
        <w:spacing w:after="80"/>
        <w:jc w:val="both"/>
        <w:rPr>
          <w:rFonts w:ascii="Times" w:eastAsia="Times New Roman" w:hAnsi="Times" w:cs="Angsana New"/>
          <w:b/>
          <w:bCs/>
          <w:color w:val="000000" w:themeColor="text1"/>
          <w:sz w:val="24"/>
          <w:szCs w:val="24"/>
        </w:rPr>
      </w:pPr>
      <w:r w:rsidRPr="00832CC7">
        <w:rPr>
          <w:rFonts w:ascii="Times" w:eastAsia="Times New Roman" w:hAnsi="Times" w:cs="Angsana New"/>
          <w:b/>
          <w:bCs/>
          <w:color w:val="000000" w:themeColor="text1"/>
          <w:sz w:val="24"/>
          <w:szCs w:val="24"/>
        </w:rPr>
        <w:t>THE LORD’S PRAYER</w:t>
      </w:r>
    </w:p>
    <w:p w14:paraId="4F577F74" w14:textId="77777777" w:rsidR="00461726" w:rsidRPr="00832CC7" w:rsidRDefault="00461726" w:rsidP="00461726">
      <w:pPr>
        <w:pStyle w:val="Body"/>
        <w:spacing w:after="80"/>
        <w:rPr>
          <w:rFonts w:ascii="Times" w:eastAsia="Times New Roman" w:hAnsi="Times" w:cs="Angsana New"/>
          <w:b/>
          <w:bCs/>
          <w:color w:val="000000" w:themeColor="text1"/>
          <w:sz w:val="24"/>
          <w:szCs w:val="24"/>
        </w:rPr>
      </w:pPr>
      <w:r w:rsidRPr="00832CC7">
        <w:rPr>
          <w:rFonts w:ascii="Times" w:eastAsia="Times New Roman" w:hAnsi="Times" w:cs="Angsana New"/>
          <w:b/>
          <w:bCs/>
          <w:color w:val="000000" w:themeColor="text1"/>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076E03CB" w14:textId="77777777" w:rsidR="00351CBA" w:rsidRPr="00832CC7" w:rsidRDefault="00351CBA" w:rsidP="00C57CB2">
      <w:pPr>
        <w:tabs>
          <w:tab w:val="left" w:pos="360"/>
          <w:tab w:val="left" w:pos="990"/>
          <w:tab w:val="center" w:pos="4320"/>
          <w:tab w:val="right" w:pos="8640"/>
        </w:tabs>
        <w:ind w:left="1440" w:hanging="1440"/>
        <w:contextualSpacing/>
        <w:rPr>
          <w:rFonts w:ascii="Times" w:hAnsi="Times" w:cs="Angsana New"/>
          <w:b/>
          <w:bCs/>
          <w:color w:val="000000" w:themeColor="text1"/>
        </w:rPr>
      </w:pPr>
    </w:p>
    <w:p w14:paraId="77A46932" w14:textId="4B80B847" w:rsidR="00C57CB2" w:rsidRPr="00832CC7" w:rsidRDefault="00351CBA" w:rsidP="00715A2E">
      <w:pPr>
        <w:pStyle w:val="Body"/>
        <w:spacing w:after="80"/>
        <w:jc w:val="both"/>
        <w:rPr>
          <w:rFonts w:ascii="Times" w:eastAsia="Times New Roman" w:hAnsi="Times" w:cs="Angsana New"/>
          <w:b/>
          <w:bCs/>
          <w:color w:val="000000" w:themeColor="text1"/>
          <w:sz w:val="24"/>
          <w:szCs w:val="24"/>
        </w:rPr>
      </w:pPr>
      <w:r w:rsidRPr="00832CC7">
        <w:rPr>
          <w:rFonts w:ascii="Times" w:eastAsia="Times New Roman" w:hAnsi="Times" w:cs="Angsana New"/>
          <w:b/>
          <w:bCs/>
          <w:color w:val="000000" w:themeColor="text1"/>
          <w:sz w:val="24"/>
          <w:szCs w:val="24"/>
        </w:rPr>
        <w:t>THE FRACTION</w:t>
      </w:r>
    </w:p>
    <w:p w14:paraId="79648F35" w14:textId="77777777" w:rsidR="00C57CB2" w:rsidRPr="00832CC7" w:rsidRDefault="00C57CB2" w:rsidP="007843FA">
      <w:pPr>
        <w:jc w:val="center"/>
        <w:rPr>
          <w:rFonts w:ascii="Times" w:hAnsi="Times"/>
          <w:b/>
          <w:bCs/>
          <w:i/>
        </w:rPr>
      </w:pPr>
      <w:r w:rsidRPr="00832CC7">
        <w:rPr>
          <w:rFonts w:ascii="Times" w:hAnsi="Times"/>
          <w:noProof/>
        </w:rPr>
        <w:drawing>
          <wp:inline distT="0" distB="0" distL="0" distR="0" wp14:anchorId="6527EF33" wp14:editId="7B3320DC">
            <wp:extent cx="4824918" cy="250545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4443" cy="2536366"/>
                    </a:xfrm>
                    <a:prstGeom prst="rect">
                      <a:avLst/>
                    </a:prstGeom>
                  </pic:spPr>
                </pic:pic>
              </a:graphicData>
            </a:graphic>
          </wp:inline>
        </w:drawing>
      </w:r>
    </w:p>
    <w:p w14:paraId="228FA06C" w14:textId="77777777" w:rsidR="00832CC7" w:rsidRDefault="00832CC7" w:rsidP="00DC4E01">
      <w:pPr>
        <w:tabs>
          <w:tab w:val="left" w:pos="360"/>
          <w:tab w:val="left" w:pos="990"/>
          <w:tab w:val="center" w:pos="4320"/>
          <w:tab w:val="right" w:pos="8640"/>
        </w:tabs>
        <w:contextualSpacing/>
        <w:rPr>
          <w:rFonts w:ascii="Times" w:hAnsi="Times"/>
          <w:b/>
          <w:caps/>
        </w:rPr>
      </w:pPr>
    </w:p>
    <w:p w14:paraId="4C52D80E" w14:textId="77777777" w:rsidR="00832CC7" w:rsidRDefault="00832CC7" w:rsidP="00DC4E01">
      <w:pPr>
        <w:tabs>
          <w:tab w:val="left" w:pos="360"/>
          <w:tab w:val="left" w:pos="990"/>
          <w:tab w:val="center" w:pos="4320"/>
          <w:tab w:val="right" w:pos="8640"/>
        </w:tabs>
        <w:contextualSpacing/>
        <w:rPr>
          <w:rFonts w:ascii="Times" w:hAnsi="Times"/>
          <w:b/>
          <w:caps/>
        </w:rPr>
      </w:pPr>
    </w:p>
    <w:p w14:paraId="63D4B160" w14:textId="77777777" w:rsidR="00832CC7" w:rsidRDefault="00832CC7" w:rsidP="00DC4E01">
      <w:pPr>
        <w:tabs>
          <w:tab w:val="left" w:pos="360"/>
          <w:tab w:val="left" w:pos="990"/>
          <w:tab w:val="center" w:pos="4320"/>
          <w:tab w:val="right" w:pos="8640"/>
        </w:tabs>
        <w:contextualSpacing/>
        <w:rPr>
          <w:rFonts w:ascii="Times" w:hAnsi="Times"/>
          <w:b/>
          <w:caps/>
        </w:rPr>
      </w:pPr>
    </w:p>
    <w:p w14:paraId="2A4486DB" w14:textId="77777777" w:rsidR="00832CC7" w:rsidRDefault="00832CC7" w:rsidP="00DC4E01">
      <w:pPr>
        <w:tabs>
          <w:tab w:val="left" w:pos="360"/>
          <w:tab w:val="left" w:pos="990"/>
          <w:tab w:val="center" w:pos="4320"/>
          <w:tab w:val="right" w:pos="8640"/>
        </w:tabs>
        <w:contextualSpacing/>
        <w:rPr>
          <w:rFonts w:ascii="Times" w:hAnsi="Times"/>
          <w:b/>
          <w:caps/>
        </w:rPr>
      </w:pPr>
    </w:p>
    <w:p w14:paraId="7DE8483D" w14:textId="77777777" w:rsidR="00832CC7" w:rsidRDefault="00832CC7" w:rsidP="00DC4E01">
      <w:pPr>
        <w:tabs>
          <w:tab w:val="left" w:pos="360"/>
          <w:tab w:val="left" w:pos="990"/>
          <w:tab w:val="center" w:pos="4320"/>
          <w:tab w:val="right" w:pos="8640"/>
        </w:tabs>
        <w:contextualSpacing/>
        <w:rPr>
          <w:rFonts w:ascii="Times" w:hAnsi="Times"/>
          <w:b/>
          <w:caps/>
        </w:rPr>
      </w:pPr>
    </w:p>
    <w:p w14:paraId="4BA1C1FC" w14:textId="77777777" w:rsidR="00832CC7" w:rsidRDefault="00832CC7" w:rsidP="00DC4E01">
      <w:pPr>
        <w:tabs>
          <w:tab w:val="left" w:pos="360"/>
          <w:tab w:val="left" w:pos="990"/>
          <w:tab w:val="center" w:pos="4320"/>
          <w:tab w:val="right" w:pos="8640"/>
        </w:tabs>
        <w:contextualSpacing/>
        <w:rPr>
          <w:rFonts w:ascii="Times" w:hAnsi="Times"/>
          <w:b/>
          <w:caps/>
        </w:rPr>
      </w:pPr>
    </w:p>
    <w:p w14:paraId="4AD76A52" w14:textId="77777777" w:rsidR="00832CC7" w:rsidRDefault="00832CC7" w:rsidP="00DC4E01">
      <w:pPr>
        <w:tabs>
          <w:tab w:val="left" w:pos="360"/>
          <w:tab w:val="left" w:pos="990"/>
          <w:tab w:val="center" w:pos="4320"/>
          <w:tab w:val="right" w:pos="8640"/>
        </w:tabs>
        <w:contextualSpacing/>
        <w:rPr>
          <w:rFonts w:ascii="Times" w:hAnsi="Times"/>
          <w:b/>
          <w:caps/>
        </w:rPr>
      </w:pPr>
    </w:p>
    <w:p w14:paraId="0FF9CD61" w14:textId="77777777" w:rsidR="00832CC7" w:rsidRDefault="00832CC7" w:rsidP="00DC4E01">
      <w:pPr>
        <w:tabs>
          <w:tab w:val="left" w:pos="360"/>
          <w:tab w:val="left" w:pos="990"/>
          <w:tab w:val="center" w:pos="4320"/>
          <w:tab w:val="right" w:pos="8640"/>
        </w:tabs>
        <w:contextualSpacing/>
        <w:rPr>
          <w:rFonts w:ascii="Times" w:hAnsi="Times"/>
          <w:b/>
          <w:caps/>
        </w:rPr>
      </w:pPr>
    </w:p>
    <w:p w14:paraId="6C2A7FB9" w14:textId="77777777" w:rsidR="00832CC7" w:rsidRDefault="00832CC7" w:rsidP="00DC4E01">
      <w:pPr>
        <w:tabs>
          <w:tab w:val="left" w:pos="360"/>
          <w:tab w:val="left" w:pos="990"/>
          <w:tab w:val="center" w:pos="4320"/>
          <w:tab w:val="right" w:pos="8640"/>
        </w:tabs>
        <w:contextualSpacing/>
        <w:rPr>
          <w:rFonts w:ascii="Times" w:hAnsi="Times"/>
          <w:b/>
          <w:caps/>
        </w:rPr>
      </w:pPr>
    </w:p>
    <w:p w14:paraId="11D7C165" w14:textId="77777777" w:rsidR="00832CC7" w:rsidRDefault="00832CC7" w:rsidP="00DC4E01">
      <w:pPr>
        <w:tabs>
          <w:tab w:val="left" w:pos="360"/>
          <w:tab w:val="left" w:pos="990"/>
          <w:tab w:val="center" w:pos="4320"/>
          <w:tab w:val="right" w:pos="8640"/>
        </w:tabs>
        <w:contextualSpacing/>
        <w:rPr>
          <w:rFonts w:ascii="Times" w:hAnsi="Times"/>
          <w:b/>
          <w:caps/>
        </w:rPr>
      </w:pPr>
    </w:p>
    <w:p w14:paraId="5574ABAD" w14:textId="3572D811" w:rsidR="00DC4E01" w:rsidRPr="00832CC7" w:rsidRDefault="00DC4E01" w:rsidP="00DC4E01">
      <w:pPr>
        <w:tabs>
          <w:tab w:val="left" w:pos="360"/>
          <w:tab w:val="left" w:pos="990"/>
          <w:tab w:val="center" w:pos="4320"/>
          <w:tab w:val="right" w:pos="8640"/>
        </w:tabs>
        <w:contextualSpacing/>
        <w:rPr>
          <w:rFonts w:ascii="Times" w:hAnsi="Times"/>
          <w:b/>
          <w:caps/>
        </w:rPr>
      </w:pPr>
      <w:r w:rsidRPr="00832CC7">
        <w:rPr>
          <w:rFonts w:ascii="Times" w:hAnsi="Times"/>
          <w:b/>
          <w:caps/>
        </w:rPr>
        <w:lastRenderedPageBreak/>
        <w:t xml:space="preserve">SPIRITUAL COMMUNION   </w:t>
      </w:r>
    </w:p>
    <w:p w14:paraId="77EAE8E8" w14:textId="77777777" w:rsidR="00DC4E01" w:rsidRPr="00832CC7" w:rsidRDefault="00DC4E01" w:rsidP="00DC4E01">
      <w:pPr>
        <w:tabs>
          <w:tab w:val="left" w:pos="360"/>
          <w:tab w:val="left" w:pos="990"/>
          <w:tab w:val="center" w:pos="4320"/>
          <w:tab w:val="right" w:pos="8640"/>
        </w:tabs>
        <w:ind w:left="1440" w:hanging="1440"/>
        <w:contextualSpacing/>
        <w:rPr>
          <w:rFonts w:ascii="Times" w:hAnsi="Times"/>
          <w:b/>
          <w:caps/>
        </w:rPr>
      </w:pPr>
      <w:r w:rsidRPr="00832CC7">
        <w:rPr>
          <w:rFonts w:ascii="Times" w:hAnsi="Times"/>
          <w:b/>
          <w:bCs/>
        </w:rPr>
        <w:t xml:space="preserve"> (Those watching at home, may, if they wish, say this prayer during the time of Communion.)</w:t>
      </w:r>
    </w:p>
    <w:p w14:paraId="627E6916" w14:textId="66A0EDDF" w:rsidR="00DC4E01" w:rsidRPr="00832CC7" w:rsidRDefault="00DC4E01" w:rsidP="00832CC7">
      <w:pPr>
        <w:tabs>
          <w:tab w:val="left" w:pos="360"/>
          <w:tab w:val="left" w:pos="990"/>
          <w:tab w:val="center" w:pos="4320"/>
          <w:tab w:val="right" w:pos="8640"/>
        </w:tabs>
        <w:contextualSpacing/>
        <w:rPr>
          <w:rFonts w:ascii="Times" w:hAnsi="Times"/>
          <w:b/>
          <w:bCs/>
        </w:rPr>
      </w:pPr>
      <w:r w:rsidRPr="00832CC7">
        <w:rPr>
          <w:rFonts w:ascii="Times" w:hAnsi="Times"/>
          <w:b/>
          <w:bCs/>
        </w:rPr>
        <w:t>In union, blessed Jesus, with the faithful gathered at every altar of our Church where your blessed Body</w:t>
      </w:r>
      <w:r w:rsidR="00832CC7">
        <w:rPr>
          <w:rFonts w:ascii="Times" w:hAnsi="Times"/>
          <w:b/>
          <w:bCs/>
        </w:rPr>
        <w:t xml:space="preserve"> </w:t>
      </w:r>
      <w:r w:rsidRPr="00832CC7">
        <w:rPr>
          <w:rFonts w:ascii="Times" w:hAnsi="Times"/>
          <w:b/>
          <w:bCs/>
        </w:rPr>
        <w:t>and Blood are offered this day, and remembering particularly my own parish and those worshiping there, I long to offer praise and thanksgiving for creation and all the blessing of this life, for the redemption won for us by your life, death, and resurrection, for the means of grace and the hope of glory. And particularly for the blessings given me: (Here, those watching at home may add particular blessing for which they wish to give thanks).</w:t>
      </w:r>
      <w:r w:rsidR="00832CC7">
        <w:rPr>
          <w:rFonts w:ascii="Times" w:hAnsi="Times"/>
          <w:b/>
          <w:bCs/>
        </w:rPr>
        <w:t xml:space="preserve"> </w:t>
      </w:r>
      <w:r w:rsidRPr="00832CC7">
        <w:rPr>
          <w:rFonts w:ascii="Times" w:hAnsi="Times"/>
          <w:b/>
          <w:bCs/>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our glorious kingdom and unending peace. Amen</w:t>
      </w:r>
    </w:p>
    <w:p w14:paraId="08B5F782" w14:textId="77777777" w:rsidR="00DC4E01" w:rsidRPr="00832CC7" w:rsidRDefault="00DC4E01" w:rsidP="00DC4E01">
      <w:pPr>
        <w:tabs>
          <w:tab w:val="left" w:pos="360"/>
          <w:tab w:val="left" w:pos="990"/>
          <w:tab w:val="center" w:pos="4320"/>
          <w:tab w:val="right" w:pos="8640"/>
        </w:tabs>
        <w:contextualSpacing/>
        <w:rPr>
          <w:rFonts w:ascii="Times" w:hAnsi="Times"/>
          <w:b/>
          <w:caps/>
        </w:rPr>
      </w:pPr>
    </w:p>
    <w:p w14:paraId="3560FEE9" w14:textId="21F07246" w:rsidR="00DC4E01" w:rsidRPr="00832CC7" w:rsidRDefault="00DC4E01" w:rsidP="00DC4E01">
      <w:pPr>
        <w:tabs>
          <w:tab w:val="left" w:pos="360"/>
          <w:tab w:val="left" w:pos="990"/>
          <w:tab w:val="center" w:pos="4320"/>
          <w:tab w:val="right" w:pos="8640"/>
        </w:tabs>
        <w:contextualSpacing/>
        <w:rPr>
          <w:rFonts w:ascii="Times" w:hAnsi="Times"/>
          <w:b/>
          <w:caps/>
        </w:rPr>
      </w:pPr>
      <w:r w:rsidRPr="00832CC7">
        <w:rPr>
          <w:rFonts w:ascii="Times" w:hAnsi="Times"/>
          <w:b/>
          <w:caps/>
        </w:rPr>
        <w:t xml:space="preserve">The invitation </w:t>
      </w:r>
    </w:p>
    <w:p w14:paraId="21B0F046" w14:textId="45044D2D" w:rsidR="00DC4E01" w:rsidRPr="00832CC7" w:rsidRDefault="00DC4E01" w:rsidP="00DC4E01">
      <w:pPr>
        <w:tabs>
          <w:tab w:val="left" w:pos="360"/>
          <w:tab w:val="left" w:pos="990"/>
          <w:tab w:val="center" w:pos="4320"/>
          <w:tab w:val="right" w:pos="8640"/>
        </w:tabs>
        <w:ind w:left="1440" w:hanging="1440"/>
        <w:contextualSpacing/>
        <w:rPr>
          <w:rFonts w:ascii="Times" w:hAnsi="Times"/>
        </w:rPr>
      </w:pPr>
      <w:r w:rsidRPr="00832CC7">
        <w:rPr>
          <w:rFonts w:ascii="Times" w:hAnsi="Times"/>
          <w:i/>
          <w:iCs/>
        </w:rPr>
        <w:t xml:space="preserve">Celebrant:  </w:t>
      </w:r>
      <w:r w:rsidRPr="00832CC7">
        <w:rPr>
          <w:rFonts w:ascii="Times" w:hAnsi="Times"/>
        </w:rPr>
        <w:t xml:space="preserve">Brothers and Sisters draw near with faith come to this holy table where ALL are WELCOME, ALL </w:t>
      </w:r>
      <w:r w:rsidR="00EE0955" w:rsidRPr="00832CC7">
        <w:rPr>
          <w:rFonts w:ascii="Times" w:hAnsi="Times"/>
        </w:rPr>
        <w:t xml:space="preserve">are FED, and ALL are LOVED.  These are the gifts of God for the People of God. </w:t>
      </w:r>
    </w:p>
    <w:p w14:paraId="4B9FB2E8" w14:textId="77777777" w:rsidR="00C57CB2" w:rsidRPr="00832CC7" w:rsidRDefault="00C57CB2" w:rsidP="00C57CB2">
      <w:pPr>
        <w:rPr>
          <w:rFonts w:ascii="Times" w:hAnsi="Times"/>
          <w:b/>
          <w:bCs/>
          <w:i/>
        </w:rPr>
      </w:pPr>
    </w:p>
    <w:p w14:paraId="2583C0B6" w14:textId="1E39A7E2" w:rsidR="0034339B" w:rsidRPr="00832CC7" w:rsidRDefault="0034339B" w:rsidP="0034339B">
      <w:pPr>
        <w:tabs>
          <w:tab w:val="left" w:pos="360"/>
          <w:tab w:val="left" w:pos="990"/>
          <w:tab w:val="center" w:pos="4320"/>
          <w:tab w:val="right" w:pos="8640"/>
        </w:tabs>
        <w:contextualSpacing/>
        <w:rPr>
          <w:rFonts w:ascii="Times" w:hAnsi="Times"/>
          <w:bCs/>
          <w:i/>
          <w:iCs/>
        </w:rPr>
      </w:pPr>
      <w:r w:rsidRPr="00832CC7">
        <w:rPr>
          <w:rFonts w:ascii="Times" w:hAnsi="Times"/>
          <w:b/>
          <w:caps/>
        </w:rPr>
        <w:t xml:space="preserve">Communion hymn </w:t>
      </w:r>
      <w:r w:rsidRPr="00832CC7">
        <w:rPr>
          <w:rFonts w:ascii="Times" w:hAnsi="Times"/>
          <w:b/>
          <w:caps/>
        </w:rPr>
        <w:tab/>
      </w:r>
      <w:r w:rsidRPr="00832CC7">
        <w:rPr>
          <w:rFonts w:ascii="Times" w:hAnsi="Times"/>
          <w:b/>
          <w:caps/>
        </w:rPr>
        <w:tab/>
      </w:r>
      <w:r w:rsidRPr="00832CC7">
        <w:rPr>
          <w:rFonts w:ascii="Times" w:hAnsi="Times"/>
          <w:bCs/>
          <w:i/>
          <w:iCs/>
        </w:rPr>
        <w:t>Surely it is God who saves me Hymnal #678</w:t>
      </w:r>
      <w:r w:rsidRPr="00832CC7">
        <w:rPr>
          <w:rFonts w:ascii="Times" w:hAnsi="Times"/>
          <w:i/>
          <w:iCs/>
        </w:rPr>
        <w:t xml:space="preserve"> [seated]</w:t>
      </w:r>
    </w:p>
    <w:p w14:paraId="3024E6D0" w14:textId="271D4DE9" w:rsidR="0034339B" w:rsidRPr="00832CC7" w:rsidRDefault="0034339B" w:rsidP="0076580E">
      <w:pPr>
        <w:tabs>
          <w:tab w:val="left" w:pos="360"/>
          <w:tab w:val="left" w:pos="990"/>
          <w:tab w:val="center" w:pos="4320"/>
          <w:tab w:val="right" w:pos="8640"/>
        </w:tabs>
        <w:contextualSpacing/>
        <w:jc w:val="center"/>
        <w:rPr>
          <w:rFonts w:ascii="Times" w:hAnsi="Times"/>
          <w:b/>
          <w:i/>
          <w:iCs/>
          <w:caps/>
        </w:rPr>
      </w:pPr>
      <w:r w:rsidRPr="00832CC7">
        <w:rPr>
          <w:rFonts w:ascii="Times" w:hAnsi="Times"/>
          <w:b/>
          <w:i/>
          <w:iCs/>
          <w:caps/>
          <w:noProof/>
        </w:rPr>
        <w:drawing>
          <wp:inline distT="0" distB="0" distL="0" distR="0" wp14:anchorId="2A42B6AB" wp14:editId="1CA8B454">
            <wp:extent cx="3958042" cy="3282696"/>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7476" cy="3307108"/>
                    </a:xfrm>
                    <a:prstGeom prst="rect">
                      <a:avLst/>
                    </a:prstGeom>
                  </pic:spPr>
                </pic:pic>
              </a:graphicData>
            </a:graphic>
          </wp:inline>
        </w:drawing>
      </w:r>
    </w:p>
    <w:p w14:paraId="27D988AF" w14:textId="36F40BA6" w:rsidR="00EE0955" w:rsidRPr="00832CC7" w:rsidRDefault="00EE0955" w:rsidP="00EE0955">
      <w:pPr>
        <w:tabs>
          <w:tab w:val="left" w:pos="360"/>
          <w:tab w:val="left" w:pos="990"/>
          <w:tab w:val="center" w:pos="4320"/>
          <w:tab w:val="right" w:pos="8640"/>
        </w:tabs>
        <w:contextualSpacing/>
        <w:rPr>
          <w:rFonts w:ascii="Times" w:hAnsi="Times"/>
          <w:b/>
          <w:caps/>
        </w:rPr>
      </w:pPr>
      <w:r w:rsidRPr="00832CC7">
        <w:rPr>
          <w:rFonts w:ascii="Times" w:hAnsi="Times"/>
          <w:b/>
          <w:caps/>
        </w:rPr>
        <w:t>Post Communion Prayer</w:t>
      </w:r>
    </w:p>
    <w:p w14:paraId="489F498B" w14:textId="0491D781" w:rsidR="00C57CB2" w:rsidRPr="00832CC7" w:rsidRDefault="00C57CB2" w:rsidP="00C57CB2">
      <w:pPr>
        <w:rPr>
          <w:rFonts w:ascii="Times" w:hAnsi="Times"/>
          <w:bCs/>
          <w:i/>
        </w:rPr>
      </w:pPr>
      <w:r w:rsidRPr="00832CC7">
        <w:rPr>
          <w:rFonts w:ascii="Times" w:hAnsi="Times"/>
          <w:i/>
        </w:rPr>
        <w:t>Celebrant</w:t>
      </w:r>
      <w:r w:rsidRPr="00832CC7">
        <w:rPr>
          <w:rFonts w:ascii="Times" w:hAnsi="Times"/>
        </w:rPr>
        <w:t xml:space="preserve">: Almighty and </w:t>
      </w:r>
      <w:r w:rsidR="00110FB0" w:rsidRPr="00832CC7">
        <w:rPr>
          <w:rFonts w:ascii="Times" w:hAnsi="Times"/>
        </w:rPr>
        <w:t>ever living</w:t>
      </w:r>
      <w:r w:rsidRPr="00832CC7">
        <w:rPr>
          <w:rFonts w:ascii="Times" w:hAnsi="Times"/>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sidRPr="00832CC7">
        <w:rPr>
          <w:rFonts w:ascii="Times" w:hAnsi="Times"/>
        </w:rPr>
        <w:t>for ever</w:t>
      </w:r>
      <w:proofErr w:type="spellEnd"/>
      <w:r w:rsidRPr="00832CC7">
        <w:rPr>
          <w:rFonts w:ascii="Times" w:hAnsi="Times"/>
        </w:rPr>
        <w:t>. Amen.</w:t>
      </w:r>
    </w:p>
    <w:p w14:paraId="21D53C7B" w14:textId="77777777" w:rsidR="00C57CB2" w:rsidRPr="00832CC7" w:rsidRDefault="00C57CB2" w:rsidP="00C57CB2">
      <w:pPr>
        <w:rPr>
          <w:rFonts w:ascii="Times" w:hAnsi="Times"/>
          <w:b/>
          <w:bCs/>
          <w:i/>
        </w:rPr>
      </w:pPr>
    </w:p>
    <w:p w14:paraId="0C7DEC24" w14:textId="10D5B2BD" w:rsidR="00C57CB2" w:rsidRPr="00832CC7" w:rsidRDefault="00C57CB2" w:rsidP="00C57CB2">
      <w:pPr>
        <w:rPr>
          <w:rFonts w:ascii="Times" w:hAnsi="Times"/>
          <w:b/>
          <w:caps/>
        </w:rPr>
      </w:pPr>
      <w:r w:rsidRPr="00832CC7">
        <w:rPr>
          <w:rFonts w:ascii="Times" w:hAnsi="Times"/>
          <w:b/>
          <w:caps/>
        </w:rPr>
        <w:t>The Announcements</w:t>
      </w:r>
    </w:p>
    <w:p w14:paraId="592C62F8" w14:textId="77777777" w:rsidR="00D729F3" w:rsidRPr="00832CC7" w:rsidRDefault="00D729F3" w:rsidP="00C57CB2">
      <w:pPr>
        <w:rPr>
          <w:rFonts w:ascii="Times" w:hAnsi="Times"/>
          <w:b/>
          <w:caps/>
        </w:rPr>
      </w:pPr>
    </w:p>
    <w:p w14:paraId="7136BC32" w14:textId="5B43F575" w:rsidR="00D729F3" w:rsidRPr="00832CC7" w:rsidRDefault="00D729F3" w:rsidP="00C57CB2">
      <w:pPr>
        <w:rPr>
          <w:rFonts w:ascii="Times" w:hAnsi="Times"/>
          <w:b/>
          <w:caps/>
        </w:rPr>
      </w:pPr>
      <w:r w:rsidRPr="00832CC7">
        <w:rPr>
          <w:rFonts w:ascii="Times" w:hAnsi="Times"/>
          <w:b/>
          <w:caps/>
        </w:rPr>
        <w:t>The Blessing</w:t>
      </w:r>
    </w:p>
    <w:p w14:paraId="4245BF0A" w14:textId="4E06A122" w:rsidR="00C57CB2" w:rsidRPr="00832CC7" w:rsidRDefault="00C57CB2" w:rsidP="00C57CB2">
      <w:pPr>
        <w:pStyle w:val="BodyText"/>
        <w:tabs>
          <w:tab w:val="right" w:pos="10260"/>
        </w:tabs>
        <w:rPr>
          <w:rFonts w:ascii="Times" w:hAnsi="Times"/>
          <w:b/>
          <w:bCs/>
          <w:i w:val="0"/>
          <w:sz w:val="24"/>
          <w:szCs w:val="24"/>
        </w:rPr>
      </w:pPr>
    </w:p>
    <w:p w14:paraId="781C7214" w14:textId="77777777" w:rsidR="00832CC7" w:rsidRDefault="00832CC7" w:rsidP="00F9508D">
      <w:pPr>
        <w:rPr>
          <w:rFonts w:ascii="Times" w:hAnsi="Times"/>
          <w:b/>
          <w:bCs/>
          <w:i/>
          <w:iCs/>
        </w:rPr>
      </w:pPr>
    </w:p>
    <w:p w14:paraId="2B33FEC2" w14:textId="77777777" w:rsidR="00832CC7" w:rsidRDefault="00832CC7" w:rsidP="00F9508D">
      <w:pPr>
        <w:rPr>
          <w:rFonts w:ascii="Times" w:hAnsi="Times"/>
          <w:b/>
          <w:bCs/>
          <w:i/>
          <w:iCs/>
        </w:rPr>
      </w:pPr>
    </w:p>
    <w:p w14:paraId="7FBD413C" w14:textId="77777777" w:rsidR="00832CC7" w:rsidRDefault="00832CC7" w:rsidP="00F9508D">
      <w:pPr>
        <w:rPr>
          <w:rFonts w:ascii="Times" w:hAnsi="Times"/>
          <w:b/>
          <w:bCs/>
          <w:i/>
          <w:iCs/>
        </w:rPr>
      </w:pPr>
    </w:p>
    <w:p w14:paraId="3B52C9BA" w14:textId="77777777" w:rsidR="00832CC7" w:rsidRDefault="00832CC7" w:rsidP="00F9508D">
      <w:pPr>
        <w:rPr>
          <w:rFonts w:ascii="Times" w:hAnsi="Times"/>
          <w:b/>
          <w:bCs/>
          <w:i/>
          <w:iCs/>
        </w:rPr>
      </w:pPr>
    </w:p>
    <w:p w14:paraId="08BEA8D8" w14:textId="1A7CA857" w:rsidR="00C57CB2" w:rsidRPr="00832CC7" w:rsidRDefault="00351CBA" w:rsidP="00F9508D">
      <w:pPr>
        <w:rPr>
          <w:rFonts w:ascii="Times" w:hAnsi="Times"/>
          <w:b/>
          <w:bCs/>
          <w:color w:val="000000"/>
          <w:kern w:val="28"/>
        </w:rPr>
      </w:pPr>
      <w:r w:rsidRPr="00832CC7">
        <w:rPr>
          <w:rFonts w:ascii="Times" w:hAnsi="Times"/>
          <w:b/>
          <w:bCs/>
          <w:i/>
          <w:iCs/>
        </w:rPr>
        <w:lastRenderedPageBreak/>
        <w:t>CLOSING HYMN</w:t>
      </w:r>
      <w:r w:rsidR="00C57CB2" w:rsidRPr="00832CC7">
        <w:rPr>
          <w:rFonts w:ascii="Times" w:hAnsi="Times"/>
          <w:bCs/>
          <w:i/>
        </w:rPr>
        <w:t>:</w:t>
      </w:r>
      <w:r w:rsidR="00C57CB2" w:rsidRPr="00832CC7">
        <w:rPr>
          <w:rFonts w:ascii="Times" w:hAnsi="Times"/>
          <w:bCs/>
          <w:i/>
          <w:iCs/>
        </w:rPr>
        <w:t xml:space="preserve"> </w:t>
      </w:r>
      <w:r w:rsidR="00125B05" w:rsidRPr="00832CC7">
        <w:rPr>
          <w:rFonts w:ascii="Times" w:hAnsi="Times"/>
          <w:bCs/>
        </w:rPr>
        <w:t>Take my life and let it be</w:t>
      </w:r>
      <w:r w:rsidR="00C57CB2" w:rsidRPr="00832CC7">
        <w:rPr>
          <w:rFonts w:ascii="Times" w:hAnsi="Times"/>
          <w:bCs/>
          <w:i/>
          <w:iCs/>
        </w:rPr>
        <w:t xml:space="preserve">        Hymnal #</w:t>
      </w:r>
      <w:r w:rsidR="00125B05" w:rsidRPr="00832CC7">
        <w:rPr>
          <w:rFonts w:ascii="Times" w:hAnsi="Times"/>
          <w:bCs/>
        </w:rPr>
        <w:t>707</w:t>
      </w:r>
      <w:r w:rsidR="00C57CB2" w:rsidRPr="00832CC7">
        <w:rPr>
          <w:rFonts w:ascii="Times" w:hAnsi="Times"/>
          <w:i/>
          <w:iCs/>
        </w:rPr>
        <w:t xml:space="preserve"> [Stan</w:t>
      </w:r>
      <w:r w:rsidR="00C57CB2" w:rsidRPr="00832CC7">
        <w:rPr>
          <w:rFonts w:ascii="Times" w:hAnsi="Times"/>
          <w:noProof/>
        </w:rPr>
        <w:t>d]</w:t>
      </w:r>
      <w:r w:rsidR="00C57CB2" w:rsidRPr="00832CC7">
        <w:rPr>
          <w:rFonts w:ascii="Times" w:hAnsi="Times"/>
          <w:snapToGrid w:val="0"/>
          <w:w w:val="0"/>
          <w:u w:color="000000"/>
          <w:bdr w:val="none" w:sz="0" w:space="0" w:color="000000"/>
          <w:shd w:val="clear" w:color="000000" w:fill="000000"/>
          <w:lang w:val="x-none" w:eastAsia="x-none" w:bidi="x-none"/>
        </w:rPr>
        <w:t xml:space="preserve"> </w:t>
      </w:r>
    </w:p>
    <w:p w14:paraId="15602184" w14:textId="281903E2" w:rsidR="00C57CB2" w:rsidRPr="00832CC7" w:rsidRDefault="00125B05" w:rsidP="00DB7BB0">
      <w:pPr>
        <w:tabs>
          <w:tab w:val="left" w:pos="1568"/>
          <w:tab w:val="right" w:pos="10260"/>
        </w:tabs>
        <w:jc w:val="center"/>
        <w:rPr>
          <w:rFonts w:ascii="Times" w:hAnsi="Times"/>
          <w:i/>
          <w:iCs/>
        </w:rPr>
      </w:pPr>
      <w:r w:rsidRPr="00832CC7">
        <w:rPr>
          <w:rFonts w:ascii="Times" w:hAnsi="Times"/>
          <w:i/>
          <w:iCs/>
          <w:noProof/>
        </w:rPr>
        <w:drawing>
          <wp:inline distT="0" distB="0" distL="0" distR="0" wp14:anchorId="62B6B816" wp14:editId="5038AF57">
            <wp:extent cx="3858260" cy="3584448"/>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06025" cy="3628823"/>
                    </a:xfrm>
                    <a:prstGeom prst="rect">
                      <a:avLst/>
                    </a:prstGeom>
                  </pic:spPr>
                </pic:pic>
              </a:graphicData>
            </a:graphic>
          </wp:inline>
        </w:drawing>
      </w:r>
    </w:p>
    <w:p w14:paraId="5BB979A7" w14:textId="77777777" w:rsidR="00125B05" w:rsidRPr="00832CC7" w:rsidRDefault="00125B05" w:rsidP="00C57CB2">
      <w:pPr>
        <w:jc w:val="both"/>
        <w:rPr>
          <w:rFonts w:ascii="Times" w:hAnsi="Times"/>
          <w:b/>
          <w:bCs/>
        </w:rPr>
      </w:pPr>
    </w:p>
    <w:p w14:paraId="28C65CD7" w14:textId="16DD994A" w:rsidR="00C57CB2" w:rsidRPr="00832CC7" w:rsidRDefault="00C57CB2" w:rsidP="00C57CB2">
      <w:pPr>
        <w:jc w:val="both"/>
        <w:rPr>
          <w:rFonts w:ascii="Times" w:hAnsi="Times"/>
        </w:rPr>
      </w:pPr>
      <w:r w:rsidRPr="00832CC7">
        <w:rPr>
          <w:rFonts w:ascii="Times" w:hAnsi="Times"/>
          <w:b/>
          <w:bCs/>
        </w:rPr>
        <w:t>THE DISMISSAL</w:t>
      </w:r>
      <w:r w:rsidRPr="00832CC7">
        <w:rPr>
          <w:rFonts w:ascii="Times" w:hAnsi="Times"/>
        </w:rPr>
        <w:t xml:space="preserve"> </w:t>
      </w:r>
    </w:p>
    <w:p w14:paraId="5CE471CE" w14:textId="09F27AC3" w:rsidR="00C57CB2" w:rsidRPr="00832CC7" w:rsidRDefault="00D729F3" w:rsidP="00C57CB2">
      <w:pPr>
        <w:jc w:val="both"/>
        <w:rPr>
          <w:rFonts w:ascii="Times" w:hAnsi="Times"/>
          <w:noProof/>
        </w:rPr>
      </w:pPr>
      <w:r w:rsidRPr="00832CC7">
        <w:rPr>
          <w:rFonts w:ascii="Times" w:hAnsi="Times"/>
          <w:i/>
          <w:noProof/>
        </w:rPr>
        <w:t>Celebrant</w:t>
      </w:r>
      <w:r w:rsidR="00C57CB2" w:rsidRPr="00832CC7">
        <w:rPr>
          <w:rFonts w:ascii="Times" w:hAnsi="Times"/>
          <w:noProof/>
        </w:rPr>
        <w:t xml:space="preserve">:   </w:t>
      </w:r>
      <w:r w:rsidR="00125B05" w:rsidRPr="00832CC7">
        <w:rPr>
          <w:rFonts w:ascii="Times" w:hAnsi="Times"/>
          <w:noProof/>
        </w:rPr>
        <w:t>Go in peace to love and serve the Lord and one another.</w:t>
      </w:r>
    </w:p>
    <w:p w14:paraId="42EED389" w14:textId="77777777" w:rsidR="00C57CB2" w:rsidRPr="00832CC7" w:rsidRDefault="00C57CB2" w:rsidP="00C57CB2">
      <w:pPr>
        <w:jc w:val="both"/>
        <w:rPr>
          <w:rFonts w:ascii="Times" w:hAnsi="Times"/>
          <w:b/>
          <w:bCs/>
        </w:rPr>
      </w:pPr>
      <w:r w:rsidRPr="00832CC7">
        <w:rPr>
          <w:rFonts w:ascii="Times" w:hAnsi="Times"/>
          <w:i/>
          <w:iCs/>
          <w:noProof/>
        </w:rPr>
        <w:t xml:space="preserve">All:        </w:t>
      </w:r>
      <w:r w:rsidRPr="00832CC7">
        <w:rPr>
          <w:rFonts w:ascii="Times" w:hAnsi="Times"/>
          <w:b/>
          <w:bCs/>
          <w:noProof/>
        </w:rPr>
        <w:t xml:space="preserve">Thanks be to God. </w:t>
      </w:r>
    </w:p>
    <w:p w14:paraId="3934007B" w14:textId="4180DFAA" w:rsidR="00C57CB2" w:rsidRPr="00832CC7" w:rsidRDefault="00C57CB2" w:rsidP="005B4E4C">
      <w:pPr>
        <w:jc w:val="both"/>
        <w:rPr>
          <w:rFonts w:ascii="Times" w:hAnsi="Times"/>
        </w:rPr>
      </w:pPr>
      <w:r w:rsidRPr="00832CC7">
        <w:rPr>
          <w:rFonts w:ascii="Times" w:hAnsi="Times"/>
        </w:rPr>
        <w:t xml:space="preserve">                        </w:t>
      </w:r>
      <w:r w:rsidRPr="00832CC7">
        <w:rPr>
          <w:rFonts w:ascii="Times" w:hAnsi="Times"/>
          <w:b/>
        </w:rPr>
        <w:t xml:space="preserve">  </w:t>
      </w:r>
    </w:p>
    <w:p w14:paraId="61214231" w14:textId="57E4CBFA" w:rsidR="00461726" w:rsidRPr="00832CC7" w:rsidRDefault="007843FA" w:rsidP="00B630BC">
      <w:pPr>
        <w:widowControl w:val="0"/>
        <w:rPr>
          <w:rFonts w:ascii="Times" w:hAnsi="Times" w:cs="Angsana New"/>
          <w:b/>
          <w:bCs/>
          <w:i/>
          <w:iCs/>
          <w:color w:val="000000" w:themeColor="text1"/>
        </w:rPr>
      </w:pPr>
      <w:r w:rsidRPr="00832CC7">
        <w:rPr>
          <w:rFonts w:ascii="Times" w:hAnsi="Times"/>
          <w:b/>
          <w:bCs/>
        </w:rPr>
        <w:t>POSTLUDE:</w:t>
      </w:r>
      <w:r w:rsidR="00C57CB2" w:rsidRPr="00832CC7">
        <w:rPr>
          <w:rFonts w:ascii="Times" w:hAnsi="Times"/>
        </w:rPr>
        <w:t xml:space="preserve"> </w:t>
      </w:r>
      <w:r w:rsidR="00D729F3" w:rsidRPr="00832CC7">
        <w:rPr>
          <w:rFonts w:ascii="Times" w:hAnsi="Times"/>
        </w:rPr>
        <w:t>Peace is flowing like a river</w:t>
      </w:r>
      <w:r w:rsidR="00C57CB2" w:rsidRPr="00832CC7">
        <w:rPr>
          <w:rFonts w:ascii="Times" w:hAnsi="Times"/>
        </w:rPr>
        <w:tab/>
      </w:r>
      <w:r w:rsidR="00C57CB2" w:rsidRPr="00832CC7">
        <w:rPr>
          <w:rFonts w:ascii="Times" w:hAnsi="Times"/>
        </w:rPr>
        <w:tab/>
      </w:r>
      <w:r w:rsidR="00C57CB2" w:rsidRPr="00832CC7">
        <w:rPr>
          <w:rFonts w:ascii="Times" w:hAnsi="Times"/>
        </w:rPr>
        <w:tab/>
      </w:r>
      <w:r w:rsidR="00C57CB2" w:rsidRPr="00832CC7">
        <w:rPr>
          <w:rFonts w:ascii="Times" w:hAnsi="Times"/>
        </w:rPr>
        <w:tab/>
      </w:r>
      <w:r w:rsidR="00D729F3" w:rsidRPr="00832CC7">
        <w:rPr>
          <w:rFonts w:ascii="Times" w:hAnsi="Times"/>
        </w:rPr>
        <w:t xml:space="preserve">C. </w:t>
      </w:r>
      <w:proofErr w:type="spellStart"/>
      <w:r w:rsidR="00D729F3" w:rsidRPr="00832CC7">
        <w:rPr>
          <w:rFonts w:ascii="Times" w:hAnsi="Times"/>
        </w:rPr>
        <w:t>Landrey</w:t>
      </w:r>
      <w:proofErr w:type="spellEnd"/>
      <w:r w:rsidR="00C57CB2" w:rsidRPr="00832CC7">
        <w:rPr>
          <w:rFonts w:ascii="Times" w:hAnsi="Times"/>
        </w:rPr>
        <w:tab/>
      </w:r>
    </w:p>
    <w:p w14:paraId="1834537E" w14:textId="362138C6" w:rsidR="00DB7BB0" w:rsidRPr="00DB7BB0" w:rsidRDefault="00461726" w:rsidP="000A6DAD">
      <w:pPr>
        <w:pBdr>
          <w:bottom w:val="single" w:sz="4" w:space="1" w:color="auto"/>
        </w:pBdr>
        <w:rPr>
          <w:rFonts w:ascii="Times" w:hAnsi="Times" w:cs="Angsana New"/>
          <w:i/>
          <w:iCs/>
          <w:color w:val="000000" w:themeColor="text1"/>
          <w:sz w:val="22"/>
          <w:szCs w:val="22"/>
        </w:rPr>
        <w:sectPr w:rsidR="00DB7BB0" w:rsidRPr="00DB7BB0" w:rsidSect="00DB7BB0">
          <w:type w:val="continuous"/>
          <w:pgSz w:w="12240" w:h="15840" w:code="1"/>
          <w:pgMar w:top="720" w:right="630" w:bottom="720" w:left="720" w:header="720" w:footer="720" w:gutter="0"/>
          <w:cols w:sep="1" w:space="288"/>
          <w:docGrid w:linePitch="360"/>
        </w:sectPr>
      </w:pPr>
      <w:r w:rsidRPr="00832CC7">
        <w:rPr>
          <w:rFonts w:ascii="Times" w:hAnsi="Times" w:cs="Angsana New"/>
          <w:i/>
          <w:iCs/>
          <w:color w:val="000000" w:themeColor="text1"/>
        </w:rPr>
        <w:t>All music reprinted with permission—One License # A—</w:t>
      </w:r>
      <w:r w:rsidR="0076580E" w:rsidRPr="00832CC7">
        <w:rPr>
          <w:rFonts w:ascii="Times" w:hAnsi="Times" w:cs="Angsana New"/>
          <w:i/>
          <w:iCs/>
          <w:color w:val="000000" w:themeColor="text1"/>
        </w:rPr>
        <w:t>72047</w:t>
      </w:r>
    </w:p>
    <w:p w14:paraId="5720BF05" w14:textId="77777777" w:rsidR="00CD7E67" w:rsidRDefault="00CD7E67" w:rsidP="000A6DAD">
      <w:pPr>
        <w:jc w:val="center"/>
        <w:rPr>
          <w:b/>
          <w:bCs/>
          <w:sz w:val="22"/>
          <w:szCs w:val="22"/>
          <w:u w:val="single"/>
        </w:rPr>
      </w:pPr>
    </w:p>
    <w:p w14:paraId="096BD761" w14:textId="77777777" w:rsidR="00CD7E67" w:rsidRDefault="00CD7E67" w:rsidP="000A6DAD">
      <w:pPr>
        <w:jc w:val="center"/>
        <w:rPr>
          <w:b/>
          <w:bCs/>
          <w:sz w:val="22"/>
          <w:szCs w:val="22"/>
          <w:u w:val="single"/>
        </w:rPr>
      </w:pPr>
    </w:p>
    <w:p w14:paraId="30A1055E" w14:textId="28311551" w:rsidR="00832CC7" w:rsidRPr="00832CC7" w:rsidRDefault="00832CC7" w:rsidP="00832CC7">
      <w:pPr>
        <w:ind w:left="720"/>
        <w:jc w:val="center"/>
        <w:rPr>
          <w:rFonts w:ascii="Times" w:hAnsi="Times"/>
        </w:rPr>
      </w:pPr>
      <w:r w:rsidRPr="00832CC7">
        <w:rPr>
          <w:rFonts w:ascii="Times" w:hAnsi="Times"/>
          <w:b/>
          <w:i/>
          <w:iCs/>
          <w:lang w:bidi="en-US"/>
        </w:rPr>
        <w:t xml:space="preserve">The Mission of St. Ambrose Church </w:t>
      </w:r>
      <w:r w:rsidR="00E8707E" w:rsidRPr="00832CC7">
        <w:rPr>
          <w:rFonts w:ascii="Times" w:hAnsi="Times"/>
          <w:b/>
          <w:i/>
          <w:iCs/>
          <w:lang w:bidi="en-US"/>
        </w:rPr>
        <w:t>of Foster</w:t>
      </w:r>
      <w:r w:rsidRPr="00832CC7">
        <w:rPr>
          <w:rFonts w:ascii="Times" w:hAnsi="Times"/>
          <w:b/>
          <w:i/>
          <w:iCs/>
          <w:lang w:bidi="en-US"/>
        </w:rPr>
        <w:t xml:space="preserve"> City</w:t>
      </w:r>
    </w:p>
    <w:p w14:paraId="2C57C14A" w14:textId="77777777" w:rsidR="00832CC7" w:rsidRPr="00832CC7" w:rsidRDefault="00832CC7" w:rsidP="00832CC7">
      <w:pPr>
        <w:pStyle w:val="HTMLPreformatted"/>
        <w:tabs>
          <w:tab w:val="left" w:pos="1080"/>
        </w:tabs>
        <w:rPr>
          <w:rFonts w:ascii="Times" w:hAnsi="Times"/>
          <w:b/>
          <w:bCs/>
          <w:sz w:val="24"/>
        </w:rPr>
      </w:pPr>
      <w:r w:rsidRPr="00832CC7">
        <w:rPr>
          <w:rFonts w:ascii="Times" w:hAnsi="Times" w:cs="Times New Roman"/>
          <w:bCs/>
          <w:sz w:val="24"/>
          <w:lang w:bidi="en-US"/>
        </w:rPr>
        <w:t>Is to proclaim the Good News of God in Jesus Christ as we care for each other and our larger community. We worship in the Episcopal and Anglican tradition, extending an open and inclusive invitation to all people, welcoming children into our church family and serving those in need.</w:t>
      </w:r>
      <w:r w:rsidRPr="00832CC7">
        <w:rPr>
          <w:rFonts w:ascii="Times" w:hAnsi="Times"/>
          <w:b/>
          <w:bCs/>
          <w:sz w:val="24"/>
        </w:rPr>
        <w:t xml:space="preserve"> </w:t>
      </w:r>
    </w:p>
    <w:p w14:paraId="6324CFC8" w14:textId="77777777" w:rsidR="00832CC7" w:rsidRPr="00832CC7" w:rsidRDefault="00832CC7" w:rsidP="00832CC7">
      <w:pPr>
        <w:pStyle w:val="NoSpacing"/>
        <w:jc w:val="right"/>
        <w:rPr>
          <w:b/>
          <w:bCs/>
          <w:szCs w:val="24"/>
        </w:rPr>
      </w:pPr>
    </w:p>
    <w:p w14:paraId="4A62CD02" w14:textId="77777777" w:rsidR="00832CC7" w:rsidRPr="00832CC7" w:rsidRDefault="00832CC7" w:rsidP="00832CC7">
      <w:pPr>
        <w:pStyle w:val="NoSpacing"/>
        <w:jc w:val="right"/>
        <w:rPr>
          <w:b/>
          <w:bCs/>
          <w:szCs w:val="24"/>
        </w:rPr>
      </w:pPr>
    </w:p>
    <w:p w14:paraId="3D9EFB11" w14:textId="12C4971D" w:rsidR="00832CC7" w:rsidRPr="00832CC7" w:rsidRDefault="00832CC7" w:rsidP="00832CC7">
      <w:pPr>
        <w:pStyle w:val="NoSpacing"/>
        <w:jc w:val="center"/>
        <w:rPr>
          <w:b/>
          <w:bCs/>
          <w:szCs w:val="24"/>
        </w:rPr>
      </w:pPr>
      <w:r w:rsidRPr="00832CC7">
        <w:rPr>
          <w:b/>
          <w:bCs/>
          <w:szCs w:val="24"/>
        </w:rPr>
        <w:t>Worship Leaders:</w:t>
      </w:r>
    </w:p>
    <w:p w14:paraId="17128415" w14:textId="77777777" w:rsidR="00832CC7" w:rsidRPr="00832CC7" w:rsidRDefault="00832CC7" w:rsidP="00832CC7">
      <w:pPr>
        <w:pStyle w:val="BodyText"/>
        <w:ind w:left="720" w:right="20" w:firstLine="31"/>
        <w:jc w:val="center"/>
        <w:rPr>
          <w:rFonts w:ascii="Times" w:hAnsi="Times"/>
          <w:i w:val="0"/>
          <w:iCs w:val="0"/>
          <w:sz w:val="24"/>
          <w:szCs w:val="24"/>
        </w:rPr>
      </w:pPr>
      <w:r w:rsidRPr="00832CC7">
        <w:rPr>
          <w:rFonts w:ascii="Times" w:hAnsi="Times"/>
          <w:sz w:val="24"/>
          <w:szCs w:val="24"/>
        </w:rPr>
        <w:t>The Rev. Fr. Jason Lucas-Green, Rector</w:t>
      </w:r>
    </w:p>
    <w:p w14:paraId="3C61E95A" w14:textId="77777777" w:rsidR="00832CC7" w:rsidRPr="00832CC7" w:rsidRDefault="00832CC7" w:rsidP="00832CC7">
      <w:pPr>
        <w:pStyle w:val="BodyText"/>
        <w:ind w:left="720" w:right="20" w:firstLine="31"/>
        <w:jc w:val="center"/>
        <w:rPr>
          <w:rFonts w:ascii="Times" w:hAnsi="Times"/>
          <w:i w:val="0"/>
          <w:iCs w:val="0"/>
          <w:sz w:val="24"/>
          <w:szCs w:val="24"/>
        </w:rPr>
      </w:pPr>
      <w:r w:rsidRPr="00832CC7">
        <w:rPr>
          <w:rFonts w:ascii="Times" w:hAnsi="Times"/>
          <w:sz w:val="24"/>
          <w:szCs w:val="24"/>
        </w:rPr>
        <w:t>Frank Saunders, Organist</w:t>
      </w:r>
    </w:p>
    <w:p w14:paraId="134205BA" w14:textId="77777777" w:rsidR="00832CC7" w:rsidRDefault="00832CC7" w:rsidP="00832CC7">
      <w:pPr>
        <w:pStyle w:val="BodyText"/>
        <w:ind w:left="720" w:right="20" w:firstLine="31"/>
        <w:jc w:val="center"/>
        <w:rPr>
          <w:rFonts w:ascii="Times" w:hAnsi="Times"/>
          <w:sz w:val="24"/>
          <w:szCs w:val="24"/>
        </w:rPr>
      </w:pPr>
      <w:r w:rsidRPr="00832CC7">
        <w:rPr>
          <w:rFonts w:ascii="Times" w:hAnsi="Times"/>
          <w:sz w:val="24"/>
          <w:szCs w:val="24"/>
        </w:rPr>
        <w:t>Maureen Fromme, Choir Director</w:t>
      </w:r>
    </w:p>
    <w:p w14:paraId="73782D6E" w14:textId="77777777" w:rsidR="00903F04" w:rsidRDefault="00903F04" w:rsidP="00832CC7">
      <w:pPr>
        <w:pStyle w:val="BodyText"/>
        <w:ind w:left="720" w:right="20" w:firstLine="31"/>
        <w:jc w:val="center"/>
        <w:rPr>
          <w:rFonts w:ascii="Times" w:hAnsi="Times"/>
          <w:sz w:val="24"/>
          <w:szCs w:val="24"/>
        </w:rPr>
      </w:pPr>
    </w:p>
    <w:p w14:paraId="7041F9AC" w14:textId="23101D18" w:rsidR="00903F04" w:rsidRPr="00903F04" w:rsidRDefault="00903F04" w:rsidP="00903F04">
      <w:pPr>
        <w:pStyle w:val="NoSpacing"/>
        <w:jc w:val="center"/>
        <w:rPr>
          <w:rFonts w:ascii="Times New Roman" w:hAnsi="Times New Roman"/>
          <w:b/>
          <w:bCs/>
          <w:sz w:val="22"/>
          <w:szCs w:val="22"/>
        </w:rPr>
      </w:pPr>
      <w:bookmarkStart w:id="1" w:name="_Hlk75764822"/>
      <w:r>
        <w:rPr>
          <w:rFonts w:ascii="Times New Roman" w:hAnsi="Times New Roman"/>
          <w:b/>
          <w:bCs/>
          <w:sz w:val="22"/>
          <w:szCs w:val="22"/>
        </w:rPr>
        <w:t>Worship Leader</w:t>
      </w:r>
      <w:r w:rsidRPr="00AB3053">
        <w:rPr>
          <w:rFonts w:ascii="Times New Roman" w:hAnsi="Times New Roman"/>
          <w:b/>
          <w:bCs/>
          <w:sz w:val="22"/>
          <w:szCs w:val="22"/>
        </w:rPr>
        <w:t xml:space="preserve"> Rota:</w:t>
      </w:r>
      <w:bookmarkEnd w:id="1"/>
    </w:p>
    <w:p w14:paraId="2E143159" w14:textId="77777777" w:rsidR="00903F04" w:rsidRDefault="00903F04" w:rsidP="00903F04">
      <w:pPr>
        <w:pStyle w:val="BodyText"/>
        <w:ind w:right="20"/>
        <w:jc w:val="center"/>
        <w:rPr>
          <w:i w:val="0"/>
          <w:iCs w:val="0"/>
          <w:color w:val="000000" w:themeColor="text1"/>
          <w:sz w:val="22"/>
          <w:szCs w:val="22"/>
        </w:rPr>
      </w:pPr>
      <w:r>
        <w:rPr>
          <w:color w:val="000000" w:themeColor="text1"/>
          <w:sz w:val="22"/>
          <w:szCs w:val="22"/>
        </w:rPr>
        <w:t>Shelley Keefe, Intercessor</w:t>
      </w:r>
    </w:p>
    <w:p w14:paraId="57B5F288" w14:textId="355D47AE" w:rsidR="00903F04" w:rsidRDefault="00903F04" w:rsidP="00903F04">
      <w:pPr>
        <w:pStyle w:val="BodyText"/>
        <w:ind w:right="20"/>
        <w:jc w:val="center"/>
        <w:rPr>
          <w:i w:val="0"/>
          <w:iCs w:val="0"/>
          <w:color w:val="000000" w:themeColor="text1"/>
          <w:sz w:val="22"/>
          <w:szCs w:val="22"/>
        </w:rPr>
      </w:pPr>
      <w:r w:rsidRPr="00065C9C">
        <w:rPr>
          <w:color w:val="000000" w:themeColor="text1"/>
          <w:sz w:val="22"/>
          <w:szCs w:val="22"/>
        </w:rPr>
        <w:t xml:space="preserve"> </w:t>
      </w:r>
      <w:r>
        <w:rPr>
          <w:color w:val="000000" w:themeColor="text1"/>
          <w:sz w:val="22"/>
          <w:szCs w:val="22"/>
        </w:rPr>
        <w:t>Warren Wong</w:t>
      </w:r>
      <w:r>
        <w:rPr>
          <w:color w:val="000000" w:themeColor="text1"/>
          <w:sz w:val="22"/>
          <w:szCs w:val="22"/>
        </w:rPr>
        <w:t>/Shelley Keefe, Lectors</w:t>
      </w:r>
    </w:p>
    <w:p w14:paraId="7A262504" w14:textId="7B6BFC27" w:rsidR="00903F04" w:rsidRDefault="00903F04" w:rsidP="00903F04">
      <w:pPr>
        <w:pStyle w:val="BodyText"/>
        <w:ind w:right="20"/>
        <w:jc w:val="center"/>
        <w:rPr>
          <w:i w:val="0"/>
          <w:iCs w:val="0"/>
          <w:sz w:val="22"/>
          <w:szCs w:val="22"/>
        </w:rPr>
      </w:pPr>
      <w:r>
        <w:rPr>
          <w:sz w:val="22"/>
          <w:szCs w:val="22"/>
        </w:rPr>
        <w:t>Elliott Dun</w:t>
      </w:r>
      <w:r>
        <w:rPr>
          <w:sz w:val="22"/>
          <w:szCs w:val="22"/>
        </w:rPr>
        <w:t>, Usher</w:t>
      </w:r>
    </w:p>
    <w:p w14:paraId="217510BE" w14:textId="353F963F" w:rsidR="00903F04" w:rsidRDefault="00903F04" w:rsidP="00C22C86">
      <w:pPr>
        <w:pStyle w:val="BodyText"/>
        <w:ind w:right="20"/>
        <w:jc w:val="center"/>
        <w:rPr>
          <w:rFonts w:ascii="Times New Roman" w:hAnsi="Times New Roman"/>
          <w:color w:val="000000" w:themeColor="text1"/>
        </w:rPr>
      </w:pPr>
      <w:r>
        <w:rPr>
          <w:sz w:val="22"/>
          <w:szCs w:val="22"/>
        </w:rPr>
        <w:t>Alison LeBlanc, Livestream Technician</w:t>
      </w:r>
      <w:bookmarkStart w:id="2" w:name="_GoBack"/>
      <w:bookmarkEnd w:id="2"/>
    </w:p>
    <w:p w14:paraId="6473CDBE" w14:textId="77777777" w:rsidR="00903F04" w:rsidRPr="00832CC7" w:rsidRDefault="00903F04" w:rsidP="00832CC7">
      <w:pPr>
        <w:pStyle w:val="BodyText"/>
        <w:ind w:left="720" w:right="20" w:firstLine="31"/>
        <w:jc w:val="center"/>
        <w:rPr>
          <w:rFonts w:ascii="Times" w:hAnsi="Times"/>
          <w:i w:val="0"/>
          <w:iCs w:val="0"/>
          <w:sz w:val="24"/>
          <w:szCs w:val="24"/>
        </w:rPr>
      </w:pPr>
    </w:p>
    <w:p w14:paraId="6E52B702" w14:textId="77777777" w:rsidR="00CD7E67" w:rsidRDefault="00CD7E67" w:rsidP="000A6DAD">
      <w:pPr>
        <w:jc w:val="center"/>
        <w:rPr>
          <w:b/>
          <w:bCs/>
          <w:sz w:val="22"/>
          <w:szCs w:val="22"/>
          <w:u w:val="single"/>
        </w:rPr>
      </w:pPr>
    </w:p>
    <w:p w14:paraId="1F379FC8" w14:textId="77777777" w:rsidR="00CD7E67" w:rsidRDefault="00CD7E67" w:rsidP="000A6DAD">
      <w:pPr>
        <w:jc w:val="center"/>
        <w:rPr>
          <w:b/>
          <w:bCs/>
          <w:sz w:val="22"/>
          <w:szCs w:val="22"/>
          <w:u w:val="single"/>
        </w:rPr>
      </w:pPr>
    </w:p>
    <w:p w14:paraId="48AADBB4" w14:textId="77777777" w:rsidR="00CD7E67" w:rsidRDefault="00CD7E67" w:rsidP="000A6DAD">
      <w:pPr>
        <w:jc w:val="center"/>
        <w:rPr>
          <w:b/>
          <w:bCs/>
          <w:sz w:val="22"/>
          <w:szCs w:val="22"/>
          <w:u w:val="single"/>
        </w:rPr>
      </w:pPr>
    </w:p>
    <w:p w14:paraId="28074968" w14:textId="77777777" w:rsidR="00832CC7" w:rsidRDefault="00832CC7" w:rsidP="00832CC7">
      <w:pPr>
        <w:rPr>
          <w:b/>
          <w:bCs/>
          <w:sz w:val="22"/>
          <w:szCs w:val="22"/>
          <w:u w:val="single"/>
        </w:rPr>
      </w:pPr>
    </w:p>
    <w:sectPr w:rsidR="00832CC7" w:rsidSect="00832CC7">
      <w:type w:val="continuous"/>
      <w:pgSz w:w="12240" w:h="15840" w:code="1"/>
      <w:pgMar w:top="720" w:right="630" w:bottom="720" w:left="72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FDC4" w14:textId="77777777" w:rsidR="00EC3B7E" w:rsidRDefault="00EC3B7E" w:rsidP="00152CED">
      <w:r>
        <w:separator/>
      </w:r>
    </w:p>
  </w:endnote>
  <w:endnote w:type="continuationSeparator" w:id="0">
    <w:p w14:paraId="74AEDA00" w14:textId="77777777" w:rsidR="00EC3B7E" w:rsidRDefault="00EC3B7E" w:rsidP="0015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4910662"/>
      <w:docPartObj>
        <w:docPartGallery w:val="Page Numbers (Bottom of Page)"/>
        <w:docPartUnique/>
      </w:docPartObj>
    </w:sdtPr>
    <w:sdtEndPr>
      <w:rPr>
        <w:rStyle w:val="PageNumber"/>
      </w:rPr>
    </w:sdtEndPr>
    <w:sdtContent>
      <w:p w14:paraId="67504BA0" w14:textId="073E2C85" w:rsidR="00DB7BB0" w:rsidRDefault="00DB7BB0" w:rsidP="00690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2C0C">
          <w:rPr>
            <w:rStyle w:val="PageNumber"/>
            <w:noProof/>
          </w:rPr>
          <w:t>1</w:t>
        </w:r>
        <w:r>
          <w:rPr>
            <w:rStyle w:val="PageNumber"/>
          </w:rPr>
          <w:fldChar w:fldCharType="end"/>
        </w:r>
      </w:p>
    </w:sdtContent>
  </w:sdt>
  <w:p w14:paraId="7C7E6C0F" w14:textId="77777777" w:rsidR="00475A92" w:rsidRDefault="00475A92" w:rsidP="00DB7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0659169"/>
      <w:docPartObj>
        <w:docPartGallery w:val="Page Numbers (Bottom of Page)"/>
        <w:docPartUnique/>
      </w:docPartObj>
    </w:sdtPr>
    <w:sdtEndPr>
      <w:rPr>
        <w:rStyle w:val="PageNumber"/>
      </w:rPr>
    </w:sdtEndPr>
    <w:sdtContent>
      <w:p w14:paraId="64A7DE21" w14:textId="1C23749A" w:rsidR="00DB7BB0" w:rsidRDefault="00DB7BB0" w:rsidP="00690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2C86">
          <w:rPr>
            <w:rStyle w:val="PageNumber"/>
            <w:noProof/>
          </w:rPr>
          <w:t>8</w:t>
        </w:r>
        <w:r>
          <w:rPr>
            <w:rStyle w:val="PageNumber"/>
          </w:rPr>
          <w:fldChar w:fldCharType="end"/>
        </w:r>
      </w:p>
    </w:sdtContent>
  </w:sdt>
  <w:p w14:paraId="5B285180" w14:textId="6D54A04B" w:rsidR="00475A92" w:rsidRDefault="00DB7BB0" w:rsidP="00DB7BB0">
    <w:pPr>
      <w:pStyle w:val="Footer"/>
      <w:ind w:right="360"/>
    </w:pPr>
    <w:r>
      <w:tab/>
    </w:r>
    <w:r>
      <w:tab/>
      <w:t xml:space="preserve">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00BB" w14:textId="77777777" w:rsidR="00475A92" w:rsidRDefault="00475A92" w:rsidP="00475A92">
    <w:pPr>
      <w:ind w:left="720"/>
      <w:jc w:val="center"/>
      <w:rPr>
        <w:b/>
        <w:i/>
        <w:iCs/>
        <w:sz w:val="20"/>
        <w:szCs w:val="20"/>
        <w:lang w:bidi="en-US"/>
      </w:rPr>
    </w:pPr>
  </w:p>
  <w:p w14:paraId="7F8917EF" w14:textId="77777777" w:rsidR="00475A92" w:rsidRDefault="00475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21F8" w14:textId="77777777" w:rsidR="00EC3B7E" w:rsidRDefault="00EC3B7E" w:rsidP="00152CED">
      <w:r>
        <w:separator/>
      </w:r>
    </w:p>
  </w:footnote>
  <w:footnote w:type="continuationSeparator" w:id="0">
    <w:p w14:paraId="7DAE7001" w14:textId="77777777" w:rsidR="00EC3B7E" w:rsidRDefault="00EC3B7E" w:rsidP="00152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BD44" w14:textId="77777777" w:rsidR="00152CED" w:rsidRPr="007701F4" w:rsidRDefault="00152CED" w:rsidP="00152CED">
    <w:pPr>
      <w:widowControl w:val="0"/>
      <w:jc w:val="center"/>
      <w:outlineLvl w:val="0"/>
      <w:rPr>
        <w:rFonts w:ascii="Calisto MT" w:hAnsi="Calisto MT" w:cs="Angsana New"/>
        <w:bCs/>
        <w:i/>
        <w:color w:val="000000" w:themeColor="text1"/>
        <w:sz w:val="21"/>
      </w:rPr>
    </w:pPr>
    <w:r>
      <w:rPr>
        <w:rFonts w:ascii="Calisto MT" w:hAnsi="Calisto MT" w:cs="Angsana New"/>
        <w:b/>
        <w:bCs/>
        <w:noProof/>
        <w:color w:val="000000" w:themeColor="text1"/>
        <w:sz w:val="32"/>
      </w:rPr>
      <w:drawing>
        <wp:anchor distT="0" distB="0" distL="114300" distR="114300" simplePos="0" relativeHeight="251659264" behindDoc="1" locked="0" layoutInCell="1" allowOverlap="1" wp14:anchorId="0335011C" wp14:editId="0335367C">
          <wp:simplePos x="0" y="0"/>
          <wp:positionH relativeFrom="column">
            <wp:posOffset>-109855</wp:posOffset>
          </wp:positionH>
          <wp:positionV relativeFrom="paragraph">
            <wp:posOffset>-122555</wp:posOffset>
          </wp:positionV>
          <wp:extent cx="1544955" cy="2317750"/>
          <wp:effectExtent l="0" t="0" r="444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544955" cy="2317750"/>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cs="Angsana New"/>
        <w:bCs/>
        <w:i/>
        <w:color w:val="000000" w:themeColor="text1"/>
        <w:sz w:val="21"/>
      </w:rPr>
      <w:t>September 4, 2022</w:t>
    </w:r>
    <w:r w:rsidRPr="007701F4">
      <w:rPr>
        <w:rFonts w:ascii="Calisto MT" w:hAnsi="Calisto MT" w:cs="Angsana New"/>
        <w:bCs/>
        <w:i/>
        <w:color w:val="000000" w:themeColor="text1"/>
        <w:sz w:val="21"/>
      </w:rPr>
      <w:t xml:space="preserve"> </w:t>
    </w:r>
  </w:p>
  <w:p w14:paraId="6C64CCDE" w14:textId="77777777" w:rsidR="00152CED" w:rsidRPr="007701F4" w:rsidRDefault="00152CED" w:rsidP="00152CED">
    <w:pPr>
      <w:widowControl w:val="0"/>
      <w:jc w:val="center"/>
      <w:outlineLvl w:val="0"/>
      <w:rPr>
        <w:rFonts w:ascii="Calisto MT" w:hAnsi="Calisto MT" w:cs="Angsana New"/>
        <w:bCs/>
        <w:i/>
        <w:color w:val="000000" w:themeColor="text1"/>
        <w:sz w:val="4"/>
      </w:rPr>
    </w:pPr>
  </w:p>
  <w:p w14:paraId="72144174" w14:textId="77777777" w:rsidR="00152CED" w:rsidRDefault="00152CED" w:rsidP="00152CED">
    <w:pPr>
      <w:widowControl w:val="0"/>
      <w:tabs>
        <w:tab w:val="left" w:pos="-31680"/>
      </w:tabs>
      <w:spacing w:after="120"/>
      <w:jc w:val="center"/>
      <w:outlineLvl w:val="0"/>
      <w:rPr>
        <w:rFonts w:ascii="Calisto MT" w:hAnsi="Calisto MT" w:cs="Angsana New"/>
        <w:b/>
        <w:bCs/>
        <w:color w:val="000000" w:themeColor="text1"/>
        <w:sz w:val="32"/>
      </w:rPr>
    </w:pPr>
    <w:r w:rsidRPr="007701F4">
      <w:rPr>
        <w:rFonts w:ascii="Calisto MT" w:hAnsi="Calisto MT" w:cs="Angsana New"/>
        <w:b/>
        <w:bCs/>
        <w:color w:val="000000" w:themeColor="text1"/>
        <w:sz w:val="32"/>
      </w:rPr>
      <w:t xml:space="preserve">Welcome to St. </w:t>
    </w:r>
    <w:r>
      <w:rPr>
        <w:rFonts w:ascii="Calisto MT" w:hAnsi="Calisto MT" w:cs="Angsana New"/>
        <w:b/>
        <w:bCs/>
        <w:color w:val="000000" w:themeColor="text1"/>
        <w:sz w:val="32"/>
      </w:rPr>
      <w:t>Ambrose</w:t>
    </w:r>
    <w:r w:rsidRPr="007701F4">
      <w:rPr>
        <w:rFonts w:ascii="Calisto MT" w:hAnsi="Calisto MT" w:cs="Angsana New"/>
        <w:b/>
        <w:bCs/>
        <w:color w:val="000000" w:themeColor="text1"/>
        <w:sz w:val="32"/>
      </w:rPr>
      <w:t>!</w:t>
    </w:r>
  </w:p>
  <w:p w14:paraId="0E1FF30F" w14:textId="12A94621" w:rsidR="00152CED" w:rsidRDefault="00152CED" w:rsidP="00152CED">
    <w:pPr>
      <w:widowControl w:val="0"/>
      <w:tabs>
        <w:tab w:val="left" w:pos="-31680"/>
      </w:tabs>
      <w:jc w:val="right"/>
      <w:outlineLvl w:val="0"/>
      <w:rPr>
        <w:rFonts w:ascii="Calisto MT" w:hAnsi="Calisto MT" w:cs="Angsana New"/>
        <w:b/>
        <w:color w:val="000000" w:themeColor="text1"/>
        <w:sz w:val="18"/>
        <w:szCs w:val="18"/>
        <w:u w:val="single"/>
      </w:rPr>
    </w:pPr>
    <w:r>
      <w:rPr>
        <w:rFonts w:ascii="Calisto MT" w:hAnsi="Calisto MT" w:cs="Angsana New"/>
        <w:b/>
        <w:color w:val="000000" w:themeColor="text1"/>
        <w:sz w:val="18"/>
        <w:szCs w:val="18"/>
        <w:u w:val="single"/>
      </w:rPr>
      <w:t xml:space="preserve">St. </w:t>
    </w:r>
    <w:proofErr w:type="gramStart"/>
    <w:r>
      <w:rPr>
        <w:rFonts w:ascii="Calisto MT" w:hAnsi="Calisto MT" w:cs="Angsana New"/>
        <w:b/>
        <w:color w:val="000000" w:themeColor="text1"/>
        <w:sz w:val="18"/>
        <w:szCs w:val="18"/>
        <w:u w:val="single"/>
      </w:rPr>
      <w:t xml:space="preserve">Ambrose </w:t>
    </w:r>
    <w:r w:rsidRPr="007701F4">
      <w:rPr>
        <w:rFonts w:ascii="Calisto MT" w:hAnsi="Calisto MT" w:cs="Angsana New"/>
        <w:b/>
        <w:color w:val="000000" w:themeColor="text1"/>
        <w:sz w:val="18"/>
        <w:szCs w:val="18"/>
        <w:u w:val="single"/>
      </w:rPr>
      <w:t xml:space="preserve"> Episcopal</w:t>
    </w:r>
    <w:proofErr w:type="gramEnd"/>
    <w:r w:rsidRPr="007701F4">
      <w:rPr>
        <w:rFonts w:ascii="Calisto MT" w:hAnsi="Calisto MT" w:cs="Angsana New"/>
        <w:b/>
        <w:color w:val="000000" w:themeColor="text1"/>
        <w:sz w:val="18"/>
        <w:szCs w:val="18"/>
        <w:u w:val="single"/>
      </w:rPr>
      <w:t xml:space="preserve"> Church</w:t>
    </w:r>
  </w:p>
  <w:p w14:paraId="02F41976" w14:textId="2E51FF8C" w:rsidR="00152CED" w:rsidRPr="00461726" w:rsidRDefault="00152CED" w:rsidP="00152CED">
    <w:pPr>
      <w:widowControl w:val="0"/>
      <w:tabs>
        <w:tab w:val="left" w:pos="-31680"/>
      </w:tabs>
      <w:jc w:val="right"/>
      <w:outlineLvl w:val="0"/>
      <w:rPr>
        <w:rFonts w:ascii="Calisto MT" w:hAnsi="Calisto MT" w:cs="Angsana New"/>
        <w:b/>
        <w:bCs/>
        <w:color w:val="000000" w:themeColor="text1"/>
        <w:sz w:val="32"/>
      </w:rPr>
    </w:pPr>
    <w:r>
      <w:rPr>
        <w:rFonts w:ascii="Calisto MT" w:hAnsi="Calisto MT" w:cs="Angsana New"/>
        <w:b/>
        <w:color w:val="000000" w:themeColor="text1"/>
        <w:sz w:val="18"/>
        <w:szCs w:val="18"/>
        <w:u w:val="single"/>
      </w:rPr>
      <w:t>The Rev. Fr. Jason Bryan Lucas-Green, Rector</w:t>
    </w:r>
  </w:p>
  <w:p w14:paraId="7ABC39EC" w14:textId="77777777" w:rsidR="00152CED" w:rsidRPr="007701F4" w:rsidRDefault="00152CED" w:rsidP="00152CED">
    <w:pPr>
      <w:keepNext/>
      <w:keepLines/>
      <w:snapToGrid w:val="0"/>
      <w:ind w:left="4320"/>
      <w:jc w:val="right"/>
      <w:rPr>
        <w:rFonts w:ascii="Calisto MT" w:hAnsi="Calisto MT" w:cs="Angsana New"/>
        <w:i/>
        <w:color w:val="000000" w:themeColor="text1"/>
        <w:sz w:val="18"/>
        <w:szCs w:val="18"/>
      </w:rPr>
    </w:pPr>
    <w:r>
      <w:rPr>
        <w:rFonts w:ascii="Calisto MT" w:hAnsi="Calisto MT" w:cs="Angsana New"/>
        <w:i/>
        <w:color w:val="000000" w:themeColor="text1"/>
        <w:sz w:val="18"/>
        <w:szCs w:val="18"/>
      </w:rPr>
      <w:t>(650) 574-1369</w:t>
    </w:r>
    <w:r w:rsidRPr="007701F4">
      <w:rPr>
        <w:rFonts w:ascii="Calisto MT" w:hAnsi="Calisto MT" w:cs="Angsana New"/>
        <w:i/>
        <w:color w:val="000000" w:themeColor="text1"/>
        <w:sz w:val="18"/>
        <w:szCs w:val="18"/>
      </w:rPr>
      <w:t xml:space="preserve"> -  </w:t>
    </w:r>
    <w:hyperlink r:id="rId2" w:history="1">
      <w:r w:rsidRPr="006903E4">
        <w:rPr>
          <w:rStyle w:val="Hyperlink"/>
          <w:rFonts w:ascii="Calisto MT" w:hAnsi="Calisto MT" w:cs="Angsana New"/>
          <w:i/>
          <w:sz w:val="18"/>
          <w:szCs w:val="18"/>
        </w:rPr>
        <w:t>office@stambrosefostercity.org</w:t>
      </w:r>
    </w:hyperlink>
    <w:r>
      <w:rPr>
        <w:rFonts w:ascii="Calisto MT" w:hAnsi="Calisto MT" w:cs="Angsana New"/>
        <w:i/>
        <w:color w:val="000000" w:themeColor="text1"/>
        <w:sz w:val="18"/>
        <w:szCs w:val="18"/>
      </w:rPr>
      <w:t xml:space="preserve"> - </w:t>
    </w:r>
    <w:hyperlink r:id="rId3" w:history="1">
      <w:r w:rsidRPr="006903E4">
        <w:rPr>
          <w:rStyle w:val="Hyperlink"/>
          <w:rFonts w:ascii="Calisto MT" w:hAnsi="Calisto MT" w:cs="Angsana New"/>
          <w:i/>
          <w:sz w:val="18"/>
          <w:szCs w:val="18"/>
        </w:rPr>
        <w:t>http://www.stambrosefostercity.org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26"/>
    <w:rsid w:val="000A6DAD"/>
    <w:rsid w:val="000B57E8"/>
    <w:rsid w:val="00110FB0"/>
    <w:rsid w:val="00125B05"/>
    <w:rsid w:val="00152CED"/>
    <w:rsid w:val="00292373"/>
    <w:rsid w:val="00306165"/>
    <w:rsid w:val="0034339B"/>
    <w:rsid w:val="00351CBA"/>
    <w:rsid w:val="0043598C"/>
    <w:rsid w:val="00461726"/>
    <w:rsid w:val="00475A92"/>
    <w:rsid w:val="00556A0C"/>
    <w:rsid w:val="005B4E4C"/>
    <w:rsid w:val="005D73C3"/>
    <w:rsid w:val="00692C0C"/>
    <w:rsid w:val="00715A2E"/>
    <w:rsid w:val="00723A54"/>
    <w:rsid w:val="0076580E"/>
    <w:rsid w:val="007843FA"/>
    <w:rsid w:val="00832CC7"/>
    <w:rsid w:val="00903F04"/>
    <w:rsid w:val="00A07CF9"/>
    <w:rsid w:val="00AA739E"/>
    <w:rsid w:val="00AE2CCC"/>
    <w:rsid w:val="00B630BC"/>
    <w:rsid w:val="00BB5AFF"/>
    <w:rsid w:val="00C07CEC"/>
    <w:rsid w:val="00C22C86"/>
    <w:rsid w:val="00C57CB2"/>
    <w:rsid w:val="00C91C63"/>
    <w:rsid w:val="00CD7E67"/>
    <w:rsid w:val="00CE4A5D"/>
    <w:rsid w:val="00D326B3"/>
    <w:rsid w:val="00D729F3"/>
    <w:rsid w:val="00DB7BB0"/>
    <w:rsid w:val="00DC4E01"/>
    <w:rsid w:val="00E8707E"/>
    <w:rsid w:val="00EC3B7E"/>
    <w:rsid w:val="00EE0955"/>
    <w:rsid w:val="00F9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271B"/>
  <w15:chartTrackingRefBased/>
  <w15:docId w15:val="{935B7654-C0D0-F84F-9610-ED8CE89D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26"/>
    <w:rPr>
      <w:rFonts w:ascii="Times New Roman" w:eastAsia="Times New Roman" w:hAnsi="Times New Roman" w:cs="Times New Roman"/>
    </w:rPr>
  </w:style>
  <w:style w:type="paragraph" w:styleId="Heading3">
    <w:name w:val="heading 3"/>
    <w:basedOn w:val="Normal"/>
    <w:link w:val="Heading3Char"/>
    <w:uiPriority w:val="9"/>
    <w:qFormat/>
    <w:rsid w:val="00461726"/>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726"/>
    <w:rPr>
      <w:rFonts w:ascii="Times New Roman" w:hAnsi="Times New Roman" w:cs="Times New Roman"/>
      <w:b/>
      <w:bCs/>
      <w:sz w:val="27"/>
      <w:szCs w:val="27"/>
    </w:rPr>
  </w:style>
  <w:style w:type="paragraph" w:styleId="BodyText">
    <w:name w:val="Body Text"/>
    <w:basedOn w:val="Normal"/>
    <w:link w:val="BodyTextChar"/>
    <w:uiPriority w:val="99"/>
    <w:unhideWhenUsed/>
    <w:rsid w:val="00461726"/>
    <w:rPr>
      <w:rFonts w:ascii="New York" w:hAnsi="New York"/>
      <w:i/>
      <w:iCs/>
      <w:color w:val="000000"/>
      <w:kern w:val="28"/>
      <w:sz w:val="20"/>
      <w:szCs w:val="20"/>
    </w:rPr>
  </w:style>
  <w:style w:type="character" w:customStyle="1" w:styleId="BodyTextChar">
    <w:name w:val="Body Text Char"/>
    <w:basedOn w:val="DefaultParagraphFont"/>
    <w:link w:val="BodyText"/>
    <w:uiPriority w:val="99"/>
    <w:rsid w:val="00461726"/>
    <w:rPr>
      <w:rFonts w:ascii="New York" w:eastAsia="Times New Roman" w:hAnsi="New York" w:cs="Times New Roman"/>
      <w:i/>
      <w:iCs/>
      <w:color w:val="000000"/>
      <w:kern w:val="28"/>
      <w:sz w:val="20"/>
      <w:szCs w:val="20"/>
    </w:rPr>
  </w:style>
  <w:style w:type="paragraph" w:styleId="NormalWeb">
    <w:name w:val="Normal (Web)"/>
    <w:basedOn w:val="Normal"/>
    <w:uiPriority w:val="99"/>
    <w:unhideWhenUsed/>
    <w:rsid w:val="00461726"/>
    <w:pPr>
      <w:spacing w:before="100" w:beforeAutospacing="1" w:after="100" w:afterAutospacing="1"/>
    </w:pPr>
  </w:style>
  <w:style w:type="paragraph" w:customStyle="1" w:styleId="psalmtext">
    <w:name w:val="psalmtext"/>
    <w:basedOn w:val="Normal"/>
    <w:qFormat/>
    <w:rsid w:val="00461726"/>
    <w:pPr>
      <w:spacing w:before="100" w:beforeAutospacing="1" w:after="100" w:afterAutospacing="1"/>
    </w:pPr>
    <w:rPr>
      <w:rFonts w:eastAsiaTheme="minorHAnsi"/>
    </w:rPr>
  </w:style>
  <w:style w:type="paragraph" w:customStyle="1" w:styleId="lessontext">
    <w:name w:val="lessontext"/>
    <w:basedOn w:val="Normal"/>
    <w:qFormat/>
    <w:rsid w:val="00461726"/>
    <w:pPr>
      <w:spacing w:before="100" w:beforeAutospacing="1" w:after="100" w:afterAutospacing="1"/>
    </w:pPr>
    <w:rPr>
      <w:rFonts w:eastAsiaTheme="minorHAnsi"/>
    </w:rPr>
  </w:style>
  <w:style w:type="paragraph" w:customStyle="1" w:styleId="psalmlatin">
    <w:name w:val="psalmlatin"/>
    <w:basedOn w:val="Normal"/>
    <w:rsid w:val="00461726"/>
    <w:pPr>
      <w:spacing w:before="100" w:beforeAutospacing="1" w:after="100" w:afterAutospacing="1"/>
    </w:pPr>
    <w:rPr>
      <w:rFonts w:eastAsiaTheme="minorHAnsi"/>
    </w:rPr>
  </w:style>
  <w:style w:type="paragraph" w:customStyle="1" w:styleId="Body">
    <w:name w:val="Body"/>
    <w:link w:val="BodyChar"/>
    <w:rsid w:val="00461726"/>
    <w:pPr>
      <w:widowControl w:val="0"/>
      <w:autoSpaceDE w:val="0"/>
      <w:autoSpaceDN w:val="0"/>
      <w:adjustRightInd w:val="0"/>
      <w:spacing w:after="280"/>
    </w:pPr>
    <w:rPr>
      <w:rFonts w:ascii="Times New Roman" w:eastAsia="Batang" w:hAnsi="Times New Roman" w:cs="Times New Roman"/>
      <w:sz w:val="28"/>
      <w:szCs w:val="28"/>
    </w:rPr>
  </w:style>
  <w:style w:type="character" w:customStyle="1" w:styleId="BodyChar">
    <w:name w:val="Body Char"/>
    <w:link w:val="Body"/>
    <w:rsid w:val="00461726"/>
    <w:rPr>
      <w:rFonts w:ascii="Times New Roman" w:eastAsia="Batang" w:hAnsi="Times New Roman" w:cs="Times New Roman"/>
      <w:sz w:val="28"/>
      <w:szCs w:val="28"/>
    </w:rPr>
  </w:style>
  <w:style w:type="paragraph" w:customStyle="1" w:styleId="VersicleRight">
    <w:name w:val="VersicleRight"/>
    <w:basedOn w:val="Normal"/>
    <w:rsid w:val="00461726"/>
    <w:pPr>
      <w:widowControl w:val="0"/>
      <w:autoSpaceDE w:val="0"/>
      <w:autoSpaceDN w:val="0"/>
      <w:adjustRightInd w:val="0"/>
    </w:pPr>
    <w:rPr>
      <w:rFonts w:eastAsia="Batang"/>
      <w:sz w:val="28"/>
      <w:szCs w:val="28"/>
    </w:rPr>
  </w:style>
  <w:style w:type="paragraph" w:customStyle="1" w:styleId="Rubric">
    <w:name w:val="Rubric"/>
    <w:basedOn w:val="Body"/>
    <w:rsid w:val="00461726"/>
    <w:rPr>
      <w:rFonts w:ascii="Batang" w:hAnsi="Batang" w:cstheme="minorBidi" w:hint="eastAsia"/>
      <w:i/>
      <w:iCs/>
      <w:sz w:val="24"/>
      <w:szCs w:val="24"/>
    </w:rPr>
  </w:style>
  <w:style w:type="paragraph" w:customStyle="1" w:styleId="rubric0">
    <w:name w:val="rubric"/>
    <w:basedOn w:val="Normal"/>
    <w:rsid w:val="00461726"/>
    <w:pPr>
      <w:spacing w:before="100" w:beforeAutospacing="1" w:after="100" w:afterAutospacing="1"/>
    </w:pPr>
  </w:style>
  <w:style w:type="paragraph" w:customStyle="1" w:styleId="collecttext">
    <w:name w:val="collecttext"/>
    <w:basedOn w:val="Normal"/>
    <w:rsid w:val="00461726"/>
    <w:pPr>
      <w:spacing w:before="100" w:beforeAutospacing="1" w:after="100" w:afterAutospacing="1"/>
    </w:pPr>
  </w:style>
  <w:style w:type="character" w:styleId="Hyperlink">
    <w:name w:val="Hyperlink"/>
    <w:basedOn w:val="DefaultParagraphFont"/>
    <w:uiPriority w:val="99"/>
    <w:unhideWhenUsed/>
    <w:rsid w:val="00461726"/>
    <w:rPr>
      <w:color w:val="0563C1" w:themeColor="hyperlink"/>
      <w:u w:val="single"/>
    </w:rPr>
  </w:style>
  <w:style w:type="character" w:customStyle="1" w:styleId="UnresolvedMention">
    <w:name w:val="Unresolved Mention"/>
    <w:basedOn w:val="DefaultParagraphFont"/>
    <w:uiPriority w:val="99"/>
    <w:semiHidden/>
    <w:unhideWhenUsed/>
    <w:rsid w:val="00461726"/>
    <w:rPr>
      <w:color w:val="605E5C"/>
      <w:shd w:val="clear" w:color="auto" w:fill="E1DFDD"/>
    </w:rPr>
  </w:style>
  <w:style w:type="character" w:customStyle="1" w:styleId="apple-converted-space">
    <w:name w:val="apple-converted-space"/>
    <w:basedOn w:val="DefaultParagraphFont"/>
    <w:rsid w:val="00D326B3"/>
  </w:style>
  <w:style w:type="character" w:customStyle="1" w:styleId="initcap">
    <w:name w:val="initcap"/>
    <w:basedOn w:val="DefaultParagraphFont"/>
    <w:rsid w:val="00D326B3"/>
  </w:style>
  <w:style w:type="character" w:customStyle="1" w:styleId="lordsmallcaps">
    <w:name w:val="lordsmallcaps"/>
    <w:basedOn w:val="DefaultParagraphFont"/>
    <w:rsid w:val="00D326B3"/>
  </w:style>
  <w:style w:type="paragraph" w:styleId="NoSpacing">
    <w:name w:val="No Spacing"/>
    <w:uiPriority w:val="1"/>
    <w:qFormat/>
    <w:rsid w:val="00D326B3"/>
    <w:rPr>
      <w:rFonts w:ascii="Times" w:eastAsia="Times" w:hAnsi="Times" w:cs="Times New Roman"/>
      <w:color w:val="000000"/>
      <w:szCs w:val="20"/>
    </w:rPr>
  </w:style>
  <w:style w:type="character" w:styleId="Emphasis">
    <w:name w:val="Emphasis"/>
    <w:basedOn w:val="DefaultParagraphFont"/>
    <w:uiPriority w:val="20"/>
    <w:qFormat/>
    <w:rsid w:val="00D326B3"/>
    <w:rPr>
      <w:i/>
      <w:iCs/>
    </w:rPr>
  </w:style>
  <w:style w:type="paragraph" w:customStyle="1" w:styleId="s3">
    <w:name w:val="s3"/>
    <w:basedOn w:val="Normal"/>
    <w:rsid w:val="00C57CB2"/>
    <w:pPr>
      <w:spacing w:before="100" w:beforeAutospacing="1" w:after="100" w:afterAutospacing="1"/>
    </w:pPr>
    <w:rPr>
      <w:rFonts w:eastAsiaTheme="minorEastAsia"/>
    </w:rPr>
  </w:style>
  <w:style w:type="character" w:customStyle="1" w:styleId="s9">
    <w:name w:val="s9"/>
    <w:basedOn w:val="DefaultParagraphFont"/>
    <w:rsid w:val="00C57CB2"/>
  </w:style>
  <w:style w:type="paragraph" w:styleId="Header">
    <w:name w:val="header"/>
    <w:basedOn w:val="Normal"/>
    <w:link w:val="HeaderChar"/>
    <w:uiPriority w:val="99"/>
    <w:unhideWhenUsed/>
    <w:rsid w:val="00152CED"/>
    <w:pPr>
      <w:tabs>
        <w:tab w:val="center" w:pos="4680"/>
        <w:tab w:val="right" w:pos="9360"/>
      </w:tabs>
    </w:pPr>
  </w:style>
  <w:style w:type="character" w:customStyle="1" w:styleId="HeaderChar">
    <w:name w:val="Header Char"/>
    <w:basedOn w:val="DefaultParagraphFont"/>
    <w:link w:val="Header"/>
    <w:uiPriority w:val="99"/>
    <w:rsid w:val="00152CED"/>
    <w:rPr>
      <w:rFonts w:ascii="Times New Roman" w:eastAsia="Times New Roman" w:hAnsi="Times New Roman" w:cs="Times New Roman"/>
    </w:rPr>
  </w:style>
  <w:style w:type="paragraph" w:styleId="Footer">
    <w:name w:val="footer"/>
    <w:basedOn w:val="Normal"/>
    <w:link w:val="FooterChar"/>
    <w:uiPriority w:val="99"/>
    <w:unhideWhenUsed/>
    <w:rsid w:val="00152CED"/>
    <w:pPr>
      <w:tabs>
        <w:tab w:val="center" w:pos="4680"/>
        <w:tab w:val="right" w:pos="9360"/>
      </w:tabs>
    </w:pPr>
  </w:style>
  <w:style w:type="character" w:customStyle="1" w:styleId="FooterChar">
    <w:name w:val="Footer Char"/>
    <w:basedOn w:val="DefaultParagraphFont"/>
    <w:link w:val="Footer"/>
    <w:uiPriority w:val="99"/>
    <w:rsid w:val="00152CED"/>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47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rsid w:val="00475A92"/>
    <w:rPr>
      <w:rFonts w:ascii="Courier New" w:eastAsia="Times New Roman" w:hAnsi="Courier New" w:cs="Courier New"/>
      <w:color w:val="000000"/>
      <w:sz w:val="20"/>
    </w:rPr>
  </w:style>
  <w:style w:type="character" w:styleId="Strong">
    <w:name w:val="Strong"/>
    <w:uiPriority w:val="22"/>
    <w:qFormat/>
    <w:rsid w:val="00475A92"/>
    <w:rPr>
      <w:b/>
      <w:bCs/>
    </w:rPr>
  </w:style>
  <w:style w:type="character" w:styleId="PageNumber">
    <w:name w:val="page number"/>
    <w:basedOn w:val="DefaultParagraphFont"/>
    <w:uiPriority w:val="99"/>
    <w:semiHidden/>
    <w:unhideWhenUsed/>
    <w:rsid w:val="00DB7BB0"/>
  </w:style>
  <w:style w:type="character" w:styleId="FollowedHyperlink">
    <w:name w:val="FollowedHyperlink"/>
    <w:basedOn w:val="DefaultParagraphFont"/>
    <w:uiPriority w:val="99"/>
    <w:semiHidden/>
    <w:unhideWhenUsed/>
    <w:rsid w:val="005B4E4C"/>
    <w:rPr>
      <w:color w:val="954F72" w:themeColor="followedHyperlink"/>
      <w:u w:val="single"/>
    </w:rPr>
  </w:style>
  <w:style w:type="paragraph" w:styleId="BalloonText">
    <w:name w:val="Balloon Text"/>
    <w:basedOn w:val="Normal"/>
    <w:link w:val="BalloonTextChar"/>
    <w:uiPriority w:val="99"/>
    <w:semiHidden/>
    <w:unhideWhenUsed/>
    <w:rsid w:val="005D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7449">
      <w:bodyDiv w:val="1"/>
      <w:marLeft w:val="0"/>
      <w:marRight w:val="0"/>
      <w:marTop w:val="0"/>
      <w:marBottom w:val="0"/>
      <w:divBdr>
        <w:top w:val="none" w:sz="0" w:space="0" w:color="auto"/>
        <w:left w:val="none" w:sz="0" w:space="0" w:color="auto"/>
        <w:bottom w:val="none" w:sz="0" w:space="0" w:color="auto"/>
        <w:right w:val="none" w:sz="0" w:space="0" w:color="auto"/>
      </w:divBdr>
    </w:div>
    <w:div w:id="764766643">
      <w:bodyDiv w:val="1"/>
      <w:marLeft w:val="0"/>
      <w:marRight w:val="0"/>
      <w:marTop w:val="0"/>
      <w:marBottom w:val="0"/>
      <w:divBdr>
        <w:top w:val="none" w:sz="0" w:space="0" w:color="auto"/>
        <w:left w:val="none" w:sz="0" w:space="0" w:color="auto"/>
        <w:bottom w:val="none" w:sz="0" w:space="0" w:color="auto"/>
        <w:right w:val="none" w:sz="0" w:space="0" w:color="auto"/>
      </w:divBdr>
    </w:div>
    <w:div w:id="1204248716">
      <w:bodyDiv w:val="1"/>
      <w:marLeft w:val="0"/>
      <w:marRight w:val="0"/>
      <w:marTop w:val="0"/>
      <w:marBottom w:val="0"/>
      <w:divBdr>
        <w:top w:val="none" w:sz="0" w:space="0" w:color="auto"/>
        <w:left w:val="none" w:sz="0" w:space="0" w:color="auto"/>
        <w:bottom w:val="none" w:sz="0" w:space="0" w:color="auto"/>
        <w:right w:val="none" w:sz="0" w:space="0" w:color="auto"/>
      </w:divBdr>
    </w:div>
    <w:div w:id="1636637770">
      <w:bodyDiv w:val="1"/>
      <w:marLeft w:val="0"/>
      <w:marRight w:val="0"/>
      <w:marTop w:val="0"/>
      <w:marBottom w:val="0"/>
      <w:divBdr>
        <w:top w:val="none" w:sz="0" w:space="0" w:color="auto"/>
        <w:left w:val="none" w:sz="0" w:space="0" w:color="auto"/>
        <w:bottom w:val="none" w:sz="0" w:space="0" w:color="auto"/>
        <w:right w:val="none" w:sz="0" w:space="0" w:color="auto"/>
      </w:divBdr>
    </w:div>
    <w:div w:id="17774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3A5ACBA8-1932-4B28-89F6-546C9D366190@lan" TargetMode="External"/><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gif"/><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stambrosefostercity.org" TargetMode="External"/><Relationship Id="rId2" Type="http://schemas.openxmlformats.org/officeDocument/2006/relationships/hyperlink" Target="mailto:office@stambrosefostercit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Lucas</dc:creator>
  <cp:keywords/>
  <dc:description/>
  <cp:lastModifiedBy>David Ota</cp:lastModifiedBy>
  <cp:revision>8</cp:revision>
  <cp:lastPrinted>2022-08-31T18:58:00Z</cp:lastPrinted>
  <dcterms:created xsi:type="dcterms:W3CDTF">2022-08-31T18:21:00Z</dcterms:created>
  <dcterms:modified xsi:type="dcterms:W3CDTF">2022-08-31T19:27:00Z</dcterms:modified>
</cp:coreProperties>
</file>