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6A" w:rsidRDefault="008E6745">
      <w:pPr>
        <w:rPr>
          <w:noProof/>
          <w:vertAlign w:val="subscript"/>
        </w:rPr>
      </w:pPr>
      <w:r>
        <w:rPr>
          <w:noProof/>
        </w:rPr>
        <mc:AlternateContent>
          <mc:Choice Requires="wps">
            <w:drawing>
              <wp:anchor distT="0" distB="0" distL="114300" distR="114300" simplePos="0" relativeHeight="251641856" behindDoc="0" locked="0" layoutInCell="1" allowOverlap="1">
                <wp:simplePos x="0" y="0"/>
                <wp:positionH relativeFrom="page">
                  <wp:posOffset>571500</wp:posOffset>
                </wp:positionH>
                <wp:positionV relativeFrom="page">
                  <wp:posOffset>800100</wp:posOffset>
                </wp:positionV>
                <wp:extent cx="6839585" cy="110871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B24C" id="Rectangle 3" o:spid="_x0000_s1026" style="position:absolute;margin-left:45pt;margin-top:63pt;width:538.55pt;height:87.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622935</wp:posOffset>
                </wp:positionH>
                <wp:positionV relativeFrom="page">
                  <wp:posOffset>447040</wp:posOffset>
                </wp:positionV>
                <wp:extent cx="1485900" cy="9039860"/>
                <wp:effectExtent l="0" t="0" r="0" b="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B4462C" w:rsidRPr="00C25AAA" w:rsidRDefault="00B4462C" w:rsidP="00B4462C">
                            <w:pPr>
                              <w:ind w:right="-17"/>
                              <w:rPr>
                                <w:i/>
                                <w:sz w:val="18"/>
                                <w:szCs w:val="18"/>
                              </w:rPr>
                            </w:pPr>
                            <w:r w:rsidRPr="00C25AAA">
                              <w:rPr>
                                <w:i/>
                                <w:sz w:val="18"/>
                                <w:szCs w:val="18"/>
                              </w:rPr>
                              <w:t>Reflections (cont) …...P 2</w:t>
                            </w:r>
                          </w:p>
                          <w:p w:rsidR="00A451B8" w:rsidRPr="00C25AAA" w:rsidRDefault="00A451B8" w:rsidP="00B4462C">
                            <w:pPr>
                              <w:ind w:right="-17"/>
                              <w:rPr>
                                <w:i/>
                                <w:sz w:val="18"/>
                                <w:szCs w:val="18"/>
                              </w:rPr>
                            </w:pPr>
                          </w:p>
                          <w:p w:rsidR="006F0770" w:rsidRPr="00C25AAA" w:rsidRDefault="0081297D" w:rsidP="00B4462C">
                            <w:pPr>
                              <w:ind w:right="-17"/>
                              <w:rPr>
                                <w:i/>
                                <w:sz w:val="18"/>
                                <w:szCs w:val="18"/>
                              </w:rPr>
                            </w:pPr>
                            <w:r w:rsidRPr="00C25AAA">
                              <w:rPr>
                                <w:i/>
                                <w:sz w:val="18"/>
                                <w:szCs w:val="18"/>
                              </w:rPr>
                              <w:t>Announcements</w:t>
                            </w:r>
                            <w:r w:rsidR="00976044">
                              <w:rPr>
                                <w:i/>
                                <w:sz w:val="18"/>
                                <w:szCs w:val="18"/>
                              </w:rPr>
                              <w:t xml:space="preserve"> </w:t>
                            </w:r>
                            <w:r w:rsidR="001C5B7D">
                              <w:rPr>
                                <w:i/>
                                <w:sz w:val="18"/>
                                <w:szCs w:val="18"/>
                              </w:rPr>
                              <w:t xml:space="preserve"> </w:t>
                            </w:r>
                            <w:r w:rsidRPr="00C25AAA">
                              <w:rPr>
                                <w:i/>
                                <w:sz w:val="18"/>
                                <w:szCs w:val="18"/>
                              </w:rPr>
                              <w:t>...</w:t>
                            </w:r>
                            <w:r w:rsidR="00CD6C1A" w:rsidRPr="00C25AAA">
                              <w:rPr>
                                <w:i/>
                                <w:sz w:val="18"/>
                                <w:szCs w:val="18"/>
                              </w:rPr>
                              <w:t>.</w:t>
                            </w:r>
                            <w:r w:rsidR="0092023F" w:rsidRPr="00C25AAA">
                              <w:rPr>
                                <w:i/>
                                <w:sz w:val="18"/>
                                <w:szCs w:val="18"/>
                              </w:rPr>
                              <w:t xml:space="preserve">P </w:t>
                            </w:r>
                            <w:r w:rsidR="00FE68EF" w:rsidRPr="00C25AAA">
                              <w:rPr>
                                <w:i/>
                                <w:sz w:val="18"/>
                                <w:szCs w:val="18"/>
                              </w:rPr>
                              <w:t>2-</w:t>
                            </w:r>
                            <w:r w:rsidR="00A15D40">
                              <w:rPr>
                                <w:i/>
                                <w:sz w:val="18"/>
                                <w:szCs w:val="18"/>
                              </w:rPr>
                              <w:t>4</w:t>
                            </w:r>
                          </w:p>
                          <w:p w:rsidR="00C80195" w:rsidRPr="00C25AAA" w:rsidRDefault="00C80195" w:rsidP="00B4462C">
                            <w:pPr>
                              <w:ind w:right="-17"/>
                              <w:rPr>
                                <w:i/>
                                <w:sz w:val="18"/>
                                <w:szCs w:val="18"/>
                              </w:rPr>
                            </w:pPr>
                          </w:p>
                          <w:p w:rsidR="008F5425" w:rsidRDefault="00E168EA" w:rsidP="00B4462C">
                            <w:pPr>
                              <w:tabs>
                                <w:tab w:val="left" w:pos="360"/>
                              </w:tabs>
                              <w:ind w:right="-17"/>
                              <w:rPr>
                                <w:rStyle w:val="Emphasis"/>
                                <w:rFonts w:cs="Arial"/>
                                <w:sz w:val="18"/>
                                <w:szCs w:val="18"/>
                              </w:rPr>
                            </w:pPr>
                            <w:r w:rsidRPr="00C25AAA">
                              <w:rPr>
                                <w:i/>
                                <w:sz w:val="18"/>
                                <w:szCs w:val="18"/>
                              </w:rPr>
                              <w:t>Outreach Report</w:t>
                            </w:r>
                            <w:r w:rsidR="00A15D40">
                              <w:rPr>
                                <w:i/>
                                <w:sz w:val="18"/>
                                <w:szCs w:val="18"/>
                              </w:rPr>
                              <w:t>….</w:t>
                            </w:r>
                            <w:r w:rsidR="00976044">
                              <w:rPr>
                                <w:i/>
                                <w:sz w:val="18"/>
                                <w:szCs w:val="18"/>
                              </w:rPr>
                              <w:t xml:space="preserve"> </w:t>
                            </w:r>
                            <w:r w:rsidR="00A451B8" w:rsidRPr="00C25AAA">
                              <w:rPr>
                                <w:rStyle w:val="Emphasis"/>
                                <w:rFonts w:cs="Arial"/>
                                <w:sz w:val="18"/>
                                <w:szCs w:val="18"/>
                              </w:rPr>
                              <w:t xml:space="preserve">P </w:t>
                            </w:r>
                            <w:r w:rsidR="001C5B7D">
                              <w:rPr>
                                <w:rStyle w:val="Emphasis"/>
                                <w:rFonts w:cs="Arial"/>
                                <w:sz w:val="18"/>
                                <w:szCs w:val="18"/>
                              </w:rPr>
                              <w:t>4</w:t>
                            </w:r>
                            <w:r w:rsidR="00A15D40">
                              <w:rPr>
                                <w:rStyle w:val="Emphasis"/>
                                <w:rFonts w:cs="Arial"/>
                                <w:sz w:val="18"/>
                                <w:szCs w:val="18"/>
                              </w:rPr>
                              <w:t>-5</w:t>
                            </w:r>
                          </w:p>
                          <w:p w:rsidR="001C5B7D" w:rsidRDefault="001C5B7D" w:rsidP="00B4462C">
                            <w:pPr>
                              <w:tabs>
                                <w:tab w:val="left" w:pos="360"/>
                              </w:tabs>
                              <w:ind w:right="-17"/>
                              <w:rPr>
                                <w:rStyle w:val="Emphasis"/>
                                <w:rFonts w:cs="Arial"/>
                                <w:sz w:val="18"/>
                                <w:szCs w:val="18"/>
                              </w:rPr>
                            </w:pPr>
                          </w:p>
                          <w:p w:rsidR="00976044" w:rsidRDefault="007336C5" w:rsidP="00B4462C">
                            <w:pPr>
                              <w:tabs>
                                <w:tab w:val="left" w:pos="360"/>
                              </w:tabs>
                              <w:ind w:right="-17"/>
                              <w:rPr>
                                <w:rStyle w:val="Emphasis"/>
                                <w:rFonts w:cs="Arial"/>
                                <w:sz w:val="18"/>
                                <w:szCs w:val="18"/>
                              </w:rPr>
                            </w:pPr>
                            <w:r w:rsidRPr="009240DC">
                              <w:rPr>
                                <w:rStyle w:val="Emphasis"/>
                                <w:rFonts w:cs="Arial"/>
                                <w:sz w:val="18"/>
                                <w:szCs w:val="18"/>
                              </w:rPr>
                              <w:t xml:space="preserve">Sea Breeze School </w:t>
                            </w:r>
                          </w:p>
                          <w:p w:rsidR="007336C5" w:rsidRDefault="00976044" w:rsidP="00B4462C">
                            <w:pPr>
                              <w:tabs>
                                <w:tab w:val="left" w:pos="360"/>
                              </w:tabs>
                              <w:ind w:right="-17"/>
                              <w:rPr>
                                <w:rStyle w:val="Emphasis"/>
                                <w:rFonts w:cs="Arial"/>
                                <w:sz w:val="18"/>
                                <w:szCs w:val="18"/>
                              </w:rPr>
                            </w:pPr>
                            <w:r>
                              <w:rPr>
                                <w:rStyle w:val="Emphasis"/>
                                <w:rFonts w:cs="Arial"/>
                                <w:sz w:val="18"/>
                                <w:szCs w:val="18"/>
                              </w:rPr>
                              <w:t xml:space="preserve">News </w:t>
                            </w:r>
                            <w:r w:rsidR="007336C5" w:rsidRPr="009240DC">
                              <w:rPr>
                                <w:rStyle w:val="Emphasis"/>
                                <w:rFonts w:cs="Arial"/>
                                <w:i w:val="0"/>
                                <w:sz w:val="18"/>
                                <w:szCs w:val="18"/>
                              </w:rPr>
                              <w:t>…</w:t>
                            </w:r>
                            <w:r>
                              <w:rPr>
                                <w:rStyle w:val="Emphasis"/>
                                <w:rFonts w:cs="Arial"/>
                                <w:i w:val="0"/>
                                <w:sz w:val="18"/>
                                <w:szCs w:val="18"/>
                              </w:rPr>
                              <w:t>….</w:t>
                            </w:r>
                            <w:r w:rsidR="007336C5" w:rsidRPr="009240DC">
                              <w:rPr>
                                <w:rStyle w:val="Emphasis"/>
                                <w:rFonts w:cs="Arial"/>
                                <w:i w:val="0"/>
                                <w:sz w:val="18"/>
                                <w:szCs w:val="18"/>
                              </w:rPr>
                              <w:t>….….…</w:t>
                            </w:r>
                            <w:r w:rsidR="009240DC">
                              <w:rPr>
                                <w:rStyle w:val="Emphasis"/>
                                <w:rFonts w:cs="Arial"/>
                                <w:i w:val="0"/>
                                <w:sz w:val="18"/>
                                <w:szCs w:val="18"/>
                              </w:rPr>
                              <w:t>…</w:t>
                            </w:r>
                            <w:r>
                              <w:rPr>
                                <w:rStyle w:val="Emphasis"/>
                                <w:rFonts w:cs="Arial"/>
                                <w:i w:val="0"/>
                                <w:sz w:val="18"/>
                                <w:szCs w:val="18"/>
                              </w:rPr>
                              <w:t xml:space="preserve"> </w:t>
                            </w:r>
                            <w:r w:rsidR="00C06E55">
                              <w:rPr>
                                <w:rStyle w:val="Emphasis"/>
                                <w:rFonts w:cs="Arial"/>
                                <w:sz w:val="18"/>
                                <w:szCs w:val="18"/>
                              </w:rPr>
                              <w:t>P 5</w:t>
                            </w:r>
                          </w:p>
                          <w:p w:rsidR="006A7F69" w:rsidRDefault="006A7F69" w:rsidP="00B4462C">
                            <w:pPr>
                              <w:tabs>
                                <w:tab w:val="left" w:pos="360"/>
                              </w:tabs>
                              <w:ind w:right="-17"/>
                              <w:rPr>
                                <w:rStyle w:val="Emphasis"/>
                                <w:rFonts w:cs="Arial"/>
                                <w:sz w:val="18"/>
                                <w:szCs w:val="18"/>
                              </w:rPr>
                            </w:pPr>
                          </w:p>
                          <w:p w:rsidR="006A7F69" w:rsidRDefault="006A7F69" w:rsidP="00B4462C">
                            <w:pPr>
                              <w:tabs>
                                <w:tab w:val="left" w:pos="360"/>
                              </w:tabs>
                              <w:ind w:right="-17"/>
                              <w:rPr>
                                <w:rStyle w:val="Emphasis"/>
                                <w:rFonts w:cs="Arial"/>
                                <w:sz w:val="18"/>
                                <w:szCs w:val="18"/>
                              </w:rPr>
                            </w:pPr>
                          </w:p>
                          <w:p w:rsidR="00537856" w:rsidRDefault="00537856" w:rsidP="00B4462C">
                            <w:pPr>
                              <w:tabs>
                                <w:tab w:val="left" w:pos="360"/>
                              </w:tabs>
                              <w:ind w:right="-17"/>
                              <w:rPr>
                                <w:rStyle w:val="Emphasis"/>
                                <w:rFonts w:cs="Arial"/>
                                <w:sz w:val="18"/>
                                <w:szCs w:val="18"/>
                              </w:rPr>
                            </w:pPr>
                          </w:p>
                          <w:p w:rsidR="00537856" w:rsidRPr="00C25AAA" w:rsidRDefault="00537856" w:rsidP="00B4462C">
                            <w:pPr>
                              <w:tabs>
                                <w:tab w:val="left" w:pos="360"/>
                              </w:tabs>
                              <w:ind w:right="-17"/>
                              <w:rPr>
                                <w:rStyle w:val="Emphasis"/>
                                <w:rFonts w:cs="Arial"/>
                                <w:sz w:val="18"/>
                                <w:szCs w:val="18"/>
                              </w:rPr>
                            </w:pPr>
                          </w:p>
                          <w:p w:rsidR="00EC5DD5" w:rsidRDefault="00EC5DD5">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9.05pt;margin-top:35.2pt;width:117pt;height:71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B4462C" w:rsidRPr="00C25AAA" w:rsidRDefault="00B4462C" w:rsidP="00B4462C">
                      <w:pPr>
                        <w:ind w:right="-17"/>
                        <w:rPr>
                          <w:i/>
                          <w:sz w:val="18"/>
                          <w:szCs w:val="18"/>
                        </w:rPr>
                      </w:pPr>
                      <w:r w:rsidRPr="00C25AAA">
                        <w:rPr>
                          <w:i/>
                          <w:sz w:val="18"/>
                          <w:szCs w:val="18"/>
                        </w:rPr>
                        <w:t>Reflections (cont) …...P 2</w:t>
                      </w:r>
                    </w:p>
                    <w:p w:rsidR="00A451B8" w:rsidRPr="00C25AAA" w:rsidRDefault="00A451B8" w:rsidP="00B4462C">
                      <w:pPr>
                        <w:ind w:right="-17"/>
                        <w:rPr>
                          <w:i/>
                          <w:sz w:val="18"/>
                          <w:szCs w:val="18"/>
                        </w:rPr>
                      </w:pPr>
                    </w:p>
                    <w:p w:rsidR="006F0770" w:rsidRPr="00C25AAA" w:rsidRDefault="0081297D" w:rsidP="00B4462C">
                      <w:pPr>
                        <w:ind w:right="-17"/>
                        <w:rPr>
                          <w:i/>
                          <w:sz w:val="18"/>
                          <w:szCs w:val="18"/>
                        </w:rPr>
                      </w:pPr>
                      <w:r w:rsidRPr="00C25AAA">
                        <w:rPr>
                          <w:i/>
                          <w:sz w:val="18"/>
                          <w:szCs w:val="18"/>
                        </w:rPr>
                        <w:t>Announcements</w:t>
                      </w:r>
                      <w:r w:rsidR="00976044">
                        <w:rPr>
                          <w:i/>
                          <w:sz w:val="18"/>
                          <w:szCs w:val="18"/>
                        </w:rPr>
                        <w:t xml:space="preserve"> </w:t>
                      </w:r>
                      <w:r w:rsidR="001C5B7D">
                        <w:rPr>
                          <w:i/>
                          <w:sz w:val="18"/>
                          <w:szCs w:val="18"/>
                        </w:rPr>
                        <w:t xml:space="preserve"> </w:t>
                      </w:r>
                      <w:r w:rsidRPr="00C25AAA">
                        <w:rPr>
                          <w:i/>
                          <w:sz w:val="18"/>
                          <w:szCs w:val="18"/>
                        </w:rPr>
                        <w:t>...</w:t>
                      </w:r>
                      <w:r w:rsidR="00CD6C1A" w:rsidRPr="00C25AAA">
                        <w:rPr>
                          <w:i/>
                          <w:sz w:val="18"/>
                          <w:szCs w:val="18"/>
                        </w:rPr>
                        <w:t>.</w:t>
                      </w:r>
                      <w:r w:rsidR="0092023F" w:rsidRPr="00C25AAA">
                        <w:rPr>
                          <w:i/>
                          <w:sz w:val="18"/>
                          <w:szCs w:val="18"/>
                        </w:rPr>
                        <w:t xml:space="preserve">P </w:t>
                      </w:r>
                      <w:r w:rsidR="00FE68EF" w:rsidRPr="00C25AAA">
                        <w:rPr>
                          <w:i/>
                          <w:sz w:val="18"/>
                          <w:szCs w:val="18"/>
                        </w:rPr>
                        <w:t>2-</w:t>
                      </w:r>
                      <w:r w:rsidR="00A15D40">
                        <w:rPr>
                          <w:i/>
                          <w:sz w:val="18"/>
                          <w:szCs w:val="18"/>
                        </w:rPr>
                        <w:t>4</w:t>
                      </w:r>
                    </w:p>
                    <w:p w:rsidR="00C80195" w:rsidRPr="00C25AAA" w:rsidRDefault="00C80195" w:rsidP="00B4462C">
                      <w:pPr>
                        <w:ind w:right="-17"/>
                        <w:rPr>
                          <w:i/>
                          <w:sz w:val="18"/>
                          <w:szCs w:val="18"/>
                        </w:rPr>
                      </w:pPr>
                    </w:p>
                    <w:p w:rsidR="008F5425" w:rsidRDefault="00E168EA" w:rsidP="00B4462C">
                      <w:pPr>
                        <w:tabs>
                          <w:tab w:val="left" w:pos="360"/>
                        </w:tabs>
                        <w:ind w:right="-17"/>
                        <w:rPr>
                          <w:rStyle w:val="Emphasis"/>
                          <w:rFonts w:cs="Arial"/>
                          <w:sz w:val="18"/>
                          <w:szCs w:val="18"/>
                        </w:rPr>
                      </w:pPr>
                      <w:r w:rsidRPr="00C25AAA">
                        <w:rPr>
                          <w:i/>
                          <w:sz w:val="18"/>
                          <w:szCs w:val="18"/>
                        </w:rPr>
                        <w:t>Outreach Report</w:t>
                      </w:r>
                      <w:r w:rsidR="00A15D40">
                        <w:rPr>
                          <w:i/>
                          <w:sz w:val="18"/>
                          <w:szCs w:val="18"/>
                        </w:rPr>
                        <w:t>….</w:t>
                      </w:r>
                      <w:r w:rsidR="00976044">
                        <w:rPr>
                          <w:i/>
                          <w:sz w:val="18"/>
                          <w:szCs w:val="18"/>
                        </w:rPr>
                        <w:t xml:space="preserve"> </w:t>
                      </w:r>
                      <w:r w:rsidR="00A451B8" w:rsidRPr="00C25AAA">
                        <w:rPr>
                          <w:rStyle w:val="Emphasis"/>
                          <w:rFonts w:cs="Arial"/>
                          <w:sz w:val="18"/>
                          <w:szCs w:val="18"/>
                        </w:rPr>
                        <w:t xml:space="preserve">P </w:t>
                      </w:r>
                      <w:r w:rsidR="001C5B7D">
                        <w:rPr>
                          <w:rStyle w:val="Emphasis"/>
                          <w:rFonts w:cs="Arial"/>
                          <w:sz w:val="18"/>
                          <w:szCs w:val="18"/>
                        </w:rPr>
                        <w:t>4</w:t>
                      </w:r>
                      <w:r w:rsidR="00A15D40">
                        <w:rPr>
                          <w:rStyle w:val="Emphasis"/>
                          <w:rFonts w:cs="Arial"/>
                          <w:sz w:val="18"/>
                          <w:szCs w:val="18"/>
                        </w:rPr>
                        <w:t>-5</w:t>
                      </w:r>
                    </w:p>
                    <w:p w:rsidR="001C5B7D" w:rsidRDefault="001C5B7D" w:rsidP="00B4462C">
                      <w:pPr>
                        <w:tabs>
                          <w:tab w:val="left" w:pos="360"/>
                        </w:tabs>
                        <w:ind w:right="-17"/>
                        <w:rPr>
                          <w:rStyle w:val="Emphasis"/>
                          <w:rFonts w:cs="Arial"/>
                          <w:sz w:val="18"/>
                          <w:szCs w:val="18"/>
                        </w:rPr>
                      </w:pPr>
                    </w:p>
                    <w:p w:rsidR="00976044" w:rsidRDefault="007336C5" w:rsidP="00B4462C">
                      <w:pPr>
                        <w:tabs>
                          <w:tab w:val="left" w:pos="360"/>
                        </w:tabs>
                        <w:ind w:right="-17"/>
                        <w:rPr>
                          <w:rStyle w:val="Emphasis"/>
                          <w:rFonts w:cs="Arial"/>
                          <w:sz w:val="18"/>
                          <w:szCs w:val="18"/>
                        </w:rPr>
                      </w:pPr>
                      <w:r w:rsidRPr="009240DC">
                        <w:rPr>
                          <w:rStyle w:val="Emphasis"/>
                          <w:rFonts w:cs="Arial"/>
                          <w:sz w:val="18"/>
                          <w:szCs w:val="18"/>
                        </w:rPr>
                        <w:t xml:space="preserve">Sea Breeze School </w:t>
                      </w:r>
                    </w:p>
                    <w:p w:rsidR="007336C5" w:rsidRDefault="00976044" w:rsidP="00B4462C">
                      <w:pPr>
                        <w:tabs>
                          <w:tab w:val="left" w:pos="360"/>
                        </w:tabs>
                        <w:ind w:right="-17"/>
                        <w:rPr>
                          <w:rStyle w:val="Emphasis"/>
                          <w:rFonts w:cs="Arial"/>
                          <w:sz w:val="18"/>
                          <w:szCs w:val="18"/>
                        </w:rPr>
                      </w:pPr>
                      <w:r>
                        <w:rPr>
                          <w:rStyle w:val="Emphasis"/>
                          <w:rFonts w:cs="Arial"/>
                          <w:sz w:val="18"/>
                          <w:szCs w:val="18"/>
                        </w:rPr>
                        <w:t xml:space="preserve">News </w:t>
                      </w:r>
                      <w:r w:rsidR="007336C5" w:rsidRPr="009240DC">
                        <w:rPr>
                          <w:rStyle w:val="Emphasis"/>
                          <w:rFonts w:cs="Arial"/>
                          <w:i w:val="0"/>
                          <w:sz w:val="18"/>
                          <w:szCs w:val="18"/>
                        </w:rPr>
                        <w:t>…</w:t>
                      </w:r>
                      <w:r>
                        <w:rPr>
                          <w:rStyle w:val="Emphasis"/>
                          <w:rFonts w:cs="Arial"/>
                          <w:i w:val="0"/>
                          <w:sz w:val="18"/>
                          <w:szCs w:val="18"/>
                        </w:rPr>
                        <w:t>….</w:t>
                      </w:r>
                      <w:r w:rsidR="007336C5" w:rsidRPr="009240DC">
                        <w:rPr>
                          <w:rStyle w:val="Emphasis"/>
                          <w:rFonts w:cs="Arial"/>
                          <w:i w:val="0"/>
                          <w:sz w:val="18"/>
                          <w:szCs w:val="18"/>
                        </w:rPr>
                        <w:t>….….…</w:t>
                      </w:r>
                      <w:r w:rsidR="009240DC">
                        <w:rPr>
                          <w:rStyle w:val="Emphasis"/>
                          <w:rFonts w:cs="Arial"/>
                          <w:i w:val="0"/>
                          <w:sz w:val="18"/>
                          <w:szCs w:val="18"/>
                        </w:rPr>
                        <w:t>…</w:t>
                      </w:r>
                      <w:r>
                        <w:rPr>
                          <w:rStyle w:val="Emphasis"/>
                          <w:rFonts w:cs="Arial"/>
                          <w:i w:val="0"/>
                          <w:sz w:val="18"/>
                          <w:szCs w:val="18"/>
                        </w:rPr>
                        <w:t xml:space="preserve"> </w:t>
                      </w:r>
                      <w:r w:rsidR="00C06E55">
                        <w:rPr>
                          <w:rStyle w:val="Emphasis"/>
                          <w:rFonts w:cs="Arial"/>
                          <w:sz w:val="18"/>
                          <w:szCs w:val="18"/>
                        </w:rPr>
                        <w:t>P 5</w:t>
                      </w:r>
                    </w:p>
                    <w:p w:rsidR="006A7F69" w:rsidRDefault="006A7F69" w:rsidP="00B4462C">
                      <w:pPr>
                        <w:tabs>
                          <w:tab w:val="left" w:pos="360"/>
                        </w:tabs>
                        <w:ind w:right="-17"/>
                        <w:rPr>
                          <w:rStyle w:val="Emphasis"/>
                          <w:rFonts w:cs="Arial"/>
                          <w:sz w:val="18"/>
                          <w:szCs w:val="18"/>
                        </w:rPr>
                      </w:pPr>
                    </w:p>
                    <w:p w:rsidR="006A7F69" w:rsidRDefault="006A7F69" w:rsidP="00B4462C">
                      <w:pPr>
                        <w:tabs>
                          <w:tab w:val="left" w:pos="360"/>
                        </w:tabs>
                        <w:ind w:right="-17"/>
                        <w:rPr>
                          <w:rStyle w:val="Emphasis"/>
                          <w:rFonts w:cs="Arial"/>
                          <w:sz w:val="18"/>
                          <w:szCs w:val="18"/>
                        </w:rPr>
                      </w:pPr>
                    </w:p>
                    <w:p w:rsidR="00537856" w:rsidRDefault="00537856" w:rsidP="00B4462C">
                      <w:pPr>
                        <w:tabs>
                          <w:tab w:val="left" w:pos="360"/>
                        </w:tabs>
                        <w:ind w:right="-17"/>
                        <w:rPr>
                          <w:rStyle w:val="Emphasis"/>
                          <w:rFonts w:cs="Arial"/>
                          <w:sz w:val="18"/>
                          <w:szCs w:val="18"/>
                        </w:rPr>
                      </w:pPr>
                    </w:p>
                    <w:p w:rsidR="00537856" w:rsidRPr="00C25AAA" w:rsidRDefault="00537856" w:rsidP="00B4462C">
                      <w:pPr>
                        <w:tabs>
                          <w:tab w:val="left" w:pos="360"/>
                        </w:tabs>
                        <w:ind w:right="-17"/>
                        <w:rPr>
                          <w:rStyle w:val="Emphasis"/>
                          <w:rFonts w:cs="Arial"/>
                          <w:sz w:val="18"/>
                          <w:szCs w:val="18"/>
                        </w:rPr>
                      </w:pPr>
                    </w:p>
                    <w:p w:rsidR="00EC5DD5" w:rsidRDefault="00EC5DD5">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63pt;width:324pt;height:9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rsidR="0015316A" w:rsidRDefault="008E6745">
      <w:pPr>
        <w:rPr>
          <w:noProof/>
        </w:rPr>
      </w:pPr>
      <w:r>
        <w:rPr>
          <w:noProof/>
        </w:rPr>
        <mc:AlternateContent>
          <mc:Choice Requires="wps">
            <w:drawing>
              <wp:anchor distT="0" distB="0" distL="114300" distR="114300" simplePos="0" relativeHeight="251642880" behindDoc="0" locked="0" layoutInCell="1" allowOverlap="1">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9D247F">
                            <w:pPr>
                              <w:pStyle w:val="Heading7"/>
                              <w:jc w:val="center"/>
                              <w:rPr>
                                <w:sz w:val="20"/>
                              </w:rPr>
                            </w:pPr>
                            <w:r>
                              <w:rPr>
                                <w:sz w:val="20"/>
                              </w:rPr>
                              <w:t>February</w:t>
                            </w:r>
                          </w:p>
                          <w:p w:rsidR="006F0770" w:rsidRPr="00945D4C" w:rsidRDefault="0074292D">
                            <w:pPr>
                              <w:pStyle w:val="Heading7"/>
                              <w:jc w:val="center"/>
                              <w:rPr>
                                <w:sz w:val="20"/>
                              </w:rPr>
                            </w:pPr>
                            <w:r>
                              <w:rPr>
                                <w:sz w:val="20"/>
                              </w:rPr>
                              <w:t>2016</w:t>
                            </w:r>
                          </w:p>
                          <w:p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90pt;width:1in;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9D247F">
                      <w:pPr>
                        <w:pStyle w:val="Heading7"/>
                        <w:jc w:val="center"/>
                        <w:rPr>
                          <w:sz w:val="20"/>
                        </w:rPr>
                      </w:pPr>
                      <w:r>
                        <w:rPr>
                          <w:sz w:val="20"/>
                        </w:rPr>
                        <w:t>February</w:t>
                      </w:r>
                    </w:p>
                    <w:p w:rsidR="006F0770" w:rsidRPr="00945D4C" w:rsidRDefault="0074292D">
                      <w:pPr>
                        <w:pStyle w:val="Heading7"/>
                        <w:jc w:val="center"/>
                        <w:rPr>
                          <w:sz w:val="20"/>
                        </w:rPr>
                      </w:pPr>
                      <w:r>
                        <w:rPr>
                          <w:sz w:val="20"/>
                        </w:rPr>
                        <w:t>2016</w:t>
                      </w:r>
                    </w:p>
                    <w:p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pt;margin-top:189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mc:Fallback>
        </mc:AlternateContent>
      </w:r>
    </w:p>
    <w:p w:rsidR="0015316A" w:rsidRDefault="008E6745">
      <w:pPr>
        <w:rPr>
          <w:noProof/>
        </w:rPr>
      </w:pPr>
      <w:r>
        <w:rPr>
          <w:noProof/>
        </w:rPr>
        <mc:AlternateContent>
          <mc:Choice Requires="wps">
            <w:drawing>
              <wp:anchor distT="0" distB="0" distL="114300" distR="114300" simplePos="0" relativeHeight="251659264"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1.2pt;margin-top:4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15316A" w:rsidRDefault="0015316A">
      <w:pPr>
        <w:rPr>
          <w:noProof/>
        </w:rPr>
      </w:pPr>
    </w:p>
    <w:p w:rsidR="0015316A" w:rsidRDefault="008E6745">
      <w:pPr>
        <w:rPr>
          <w:noProof/>
        </w:rPr>
      </w:pPr>
      <w:r>
        <w:rPr>
          <w:noProof/>
        </w:rPr>
        <mc:AlternateContent>
          <mc:Choice Requires="wps">
            <w:drawing>
              <wp:anchor distT="0" distB="0" distL="114300" distR="114300" simplePos="0" relativeHeight="251645952" behindDoc="0" locked="0" layoutInCell="1" allowOverlap="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4.05pt;margin-top:423.2pt;width:99pt;height:158.4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8.05pt;margin-top:171.2pt;width:90pt;height:180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8E6745" w:rsidP="00845881">
      <w:pPr>
        <w:tabs>
          <w:tab w:val="left" w:pos="2340"/>
        </w:tabs>
        <w:rPr>
          <w:noProof/>
        </w:rPr>
        <w:sectPr w:rsidR="00F72AAE" w:rsidSect="006347A4">
          <w:pgSz w:w="12240" w:h="15840"/>
          <w:pgMar w:top="1440" w:right="1440" w:bottom="1260" w:left="1800" w:header="0" w:footer="0" w:gutter="0"/>
          <w:cols w:space="720"/>
        </w:sectPr>
      </w:pPr>
      <w:r>
        <w:rPr>
          <w:noProof/>
        </w:rPr>
        <mc:AlternateContent>
          <mc:Choice Requires="wps">
            <w:drawing>
              <wp:anchor distT="0" distB="0" distL="114300" distR="114300" simplePos="0" relativeHeight="251648000" behindDoc="0" locked="0" layoutInCell="1" allowOverlap="1">
                <wp:simplePos x="0" y="0"/>
                <wp:positionH relativeFrom="page">
                  <wp:posOffset>2400300</wp:posOffset>
                </wp:positionH>
                <wp:positionV relativeFrom="page">
                  <wp:posOffset>2514600</wp:posOffset>
                </wp:positionV>
                <wp:extent cx="49149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Pr="00CD385D" w:rsidRDefault="006F0770" w:rsidP="00DB0B63">
                            <w:pPr>
                              <w:spacing w:after="120" w:line="360" w:lineRule="auto"/>
                              <w:jc w:val="both"/>
                              <w:rPr>
                                <w:szCs w:val="24"/>
                              </w:rPr>
                            </w:pPr>
                            <w:r w:rsidRPr="00CD385D">
                              <w:rPr>
                                <w:szCs w:val="24"/>
                              </w:rPr>
                              <w:t>Dear Members and Friends of St. Ambrose Episcopal Church,</w:t>
                            </w:r>
                          </w:p>
                          <w:p w:rsidR="009133D8" w:rsidRDefault="00B97840" w:rsidP="009133D8">
                            <w:pPr>
                              <w:tabs>
                                <w:tab w:val="left" w:pos="360"/>
                              </w:tabs>
                              <w:rPr>
                                <w:rFonts w:cs="Arial"/>
                              </w:rPr>
                            </w:pPr>
                            <w:r w:rsidRPr="006B79B7">
                              <w:rPr>
                                <w:rFonts w:cs="Arial"/>
                              </w:rPr>
                              <w:tab/>
                            </w:r>
                            <w:r w:rsidR="001B667D" w:rsidRPr="000E5FB9">
                              <w:rPr>
                                <w:rFonts w:cs="Arial"/>
                              </w:rPr>
                              <w:t>Aloha!  The rhythms of the church are not the rhythms of society today.  In February our society celebrates “Super Bowl Sunday” on February 7</w:t>
                            </w:r>
                            <w:r w:rsidR="001B667D" w:rsidRPr="000E5FB9">
                              <w:rPr>
                                <w:rFonts w:cs="Arial"/>
                                <w:vertAlign w:val="superscript"/>
                              </w:rPr>
                              <w:t>th</w:t>
                            </w:r>
                            <w:r w:rsidR="001B667D" w:rsidRPr="000E5FB9">
                              <w:rPr>
                                <w:rFonts w:cs="Arial"/>
                              </w:rPr>
                              <w:t>, Chinese New Year on February 8</w:t>
                            </w:r>
                            <w:r w:rsidR="001B667D" w:rsidRPr="000E5FB9">
                              <w:rPr>
                                <w:rFonts w:cs="Arial"/>
                                <w:vertAlign w:val="superscript"/>
                              </w:rPr>
                              <w:t>th</w:t>
                            </w:r>
                            <w:r w:rsidR="001B667D" w:rsidRPr="000E5FB9">
                              <w:rPr>
                                <w:rFonts w:cs="Arial"/>
                              </w:rPr>
                              <w:t>, Valentine’s Day on February 14</w:t>
                            </w:r>
                            <w:r w:rsidR="001B667D" w:rsidRPr="000E5FB9">
                              <w:rPr>
                                <w:rFonts w:cs="Arial"/>
                                <w:vertAlign w:val="superscript"/>
                              </w:rPr>
                              <w:t>th</w:t>
                            </w:r>
                            <w:r w:rsidR="001B667D" w:rsidRPr="000E5FB9">
                              <w:rPr>
                                <w:rFonts w:cs="Arial"/>
                              </w:rPr>
                              <w:t>, Presidents’ Day on February 15</w:t>
                            </w:r>
                            <w:r w:rsidR="001B667D" w:rsidRPr="000E5FB9">
                              <w:rPr>
                                <w:rFonts w:cs="Arial"/>
                                <w:vertAlign w:val="superscript"/>
                              </w:rPr>
                              <w:t>th</w:t>
                            </w:r>
                            <w:r w:rsidR="001B667D" w:rsidRPr="000E5FB9">
                              <w:rPr>
                                <w:rFonts w:cs="Arial"/>
                              </w:rPr>
                              <w:t>.  However, the church organizes its time around the celebrations of Christmas and Easter.  As we move the Season after the Epiphany and to the Season of Lent, we move toward the cross of Good Friday before we celebrate the Resurrection of Easter.</w:t>
                            </w:r>
                          </w:p>
                          <w:p w:rsidR="001B667D" w:rsidRPr="000E5FB9" w:rsidRDefault="001B667D" w:rsidP="009133D8">
                            <w:pPr>
                              <w:tabs>
                                <w:tab w:val="left" w:pos="360"/>
                              </w:tabs>
                              <w:rPr>
                                <w:rFonts w:cs="Arial"/>
                              </w:rPr>
                            </w:pPr>
                            <w:r w:rsidRPr="000E5FB9">
                              <w:rPr>
                                <w:rFonts w:cs="Arial"/>
                              </w:rPr>
                              <w:t xml:space="preserve"> </w:t>
                            </w:r>
                          </w:p>
                          <w:p w:rsidR="001B667D" w:rsidRDefault="001B667D" w:rsidP="009133D8">
                            <w:pPr>
                              <w:tabs>
                                <w:tab w:val="left" w:pos="360"/>
                              </w:tabs>
                              <w:rPr>
                                <w:rFonts w:cs="Arial"/>
                              </w:rPr>
                            </w:pPr>
                            <w:r w:rsidRPr="000E5FB9">
                              <w:rPr>
                                <w:rFonts w:cs="Arial"/>
                              </w:rPr>
                              <w:tab/>
                              <w:t>However, before we enter the Season of Lent, we have two events here at St. Ambrose.  Reena Davis has organized a movie night, on Friday, February 5</w:t>
                            </w:r>
                            <w:r w:rsidRPr="000E5FB9">
                              <w:rPr>
                                <w:rFonts w:cs="Arial"/>
                                <w:vertAlign w:val="superscript"/>
                              </w:rPr>
                              <w:t>th</w:t>
                            </w:r>
                            <w:r w:rsidRPr="000E5FB9">
                              <w:rPr>
                                <w:rFonts w:cs="Arial"/>
                              </w:rPr>
                              <w:t xml:space="preserve"> from 7 pm in the Parish Hall.  The movie is the animated film, Tangled, especially appropriate for families with children.  Lizz Klammer is organizing our “Mardi Gras” celebration following the 10 am service on Sunday, February 7</w:t>
                            </w:r>
                            <w:r w:rsidRPr="000E5FB9">
                              <w:rPr>
                                <w:rFonts w:cs="Arial"/>
                                <w:vertAlign w:val="superscript"/>
                              </w:rPr>
                              <w:t>th</w:t>
                            </w:r>
                            <w:r w:rsidRPr="000E5FB9">
                              <w:rPr>
                                <w:rFonts w:cs="Arial"/>
                              </w:rPr>
                              <w:t>.</w:t>
                            </w:r>
                          </w:p>
                          <w:p w:rsidR="009133D8" w:rsidRPr="000E5FB9" w:rsidRDefault="009133D8" w:rsidP="009133D8">
                            <w:pPr>
                              <w:tabs>
                                <w:tab w:val="left" w:pos="360"/>
                              </w:tabs>
                              <w:rPr>
                                <w:rFonts w:cs="Arial"/>
                              </w:rPr>
                            </w:pPr>
                          </w:p>
                          <w:p w:rsidR="001B667D" w:rsidRDefault="001B667D" w:rsidP="009133D8">
                            <w:pPr>
                              <w:tabs>
                                <w:tab w:val="left" w:pos="360"/>
                              </w:tabs>
                              <w:rPr>
                                <w:rFonts w:cs="Arial"/>
                              </w:rPr>
                            </w:pPr>
                            <w:r w:rsidRPr="000E5FB9">
                              <w:rPr>
                                <w:rFonts w:cs="Arial"/>
                              </w:rPr>
                              <w:tab/>
                              <w:t>In February the Season of Lent begins with Ash Wednesday on February 10</w:t>
                            </w:r>
                            <w:r w:rsidRPr="000E5FB9">
                              <w:rPr>
                                <w:rFonts w:cs="Arial"/>
                                <w:vertAlign w:val="superscript"/>
                              </w:rPr>
                              <w:t>th</w:t>
                            </w:r>
                            <w:r w:rsidRPr="000E5FB9">
                              <w:rPr>
                                <w:rFonts w:cs="Arial"/>
                              </w:rPr>
                              <w:t>.  On that day we will begin our Lenten discipline by celebrating the Holy Eucharist with the imposition of ashes at 12:10 pm and 7:30 pm.  This service is a solemn reminder that “we are dust and to dust we shall return.”  In preparation you are invited to bring your palm crosses for the ashes by Sunday, February 7</w:t>
                            </w:r>
                            <w:r w:rsidRPr="000E5FB9">
                              <w:rPr>
                                <w:rFonts w:cs="Arial"/>
                                <w:vertAlign w:val="superscript"/>
                              </w:rPr>
                              <w:t>th</w:t>
                            </w:r>
                            <w:r w:rsidRPr="000E5FB9">
                              <w:rPr>
                                <w:rFonts w:cs="Arial"/>
                              </w:rPr>
                              <w:t xml:space="preserve">. </w:t>
                            </w:r>
                          </w:p>
                          <w:p w:rsidR="009133D8" w:rsidRPr="000E5FB9" w:rsidRDefault="009133D8" w:rsidP="009133D8">
                            <w:pPr>
                              <w:tabs>
                                <w:tab w:val="left" w:pos="360"/>
                              </w:tabs>
                              <w:rPr>
                                <w:rFonts w:cs="Arial"/>
                              </w:rPr>
                            </w:pPr>
                          </w:p>
                          <w:p w:rsidR="001B667D" w:rsidRPr="000E5FB9" w:rsidRDefault="001B667D" w:rsidP="009133D8">
                            <w:pPr>
                              <w:tabs>
                                <w:tab w:val="left" w:pos="360"/>
                              </w:tabs>
                              <w:rPr>
                                <w:rFonts w:cs="Arial"/>
                              </w:rPr>
                            </w:pPr>
                            <w:r w:rsidRPr="000E5FB9">
                              <w:rPr>
                                <w:rFonts w:cs="Arial"/>
                              </w:rPr>
                              <w:tab/>
                              <w:t>As we ponder our mortality and the direction of our lives during the Sundays in Lent our Lenten Program this year will be based upon a workshop I participated in last fall, “Called to Transformation, Asset-Based Community Development Facilitator training.”  During the Lenten program we will learn some of the basics about Asset-Based Community Development (ABCD) and explore how we might apply it to our personal lives and life as a congregation in our community.  ABCD helps people and communities to connect to one another and come up with creative responses to challenges. The program will be held on Sundays, February 14</w:t>
                            </w:r>
                            <w:r w:rsidR="00D96FC4" w:rsidRPr="000E5FB9">
                              <w:rPr>
                                <w:rFonts w:cs="Arial"/>
                                <w:vertAlign w:val="superscript"/>
                              </w:rPr>
                              <w:t>th</w:t>
                            </w:r>
                            <w:r w:rsidRPr="000E5FB9">
                              <w:rPr>
                                <w:rFonts w:cs="Arial"/>
                              </w:rPr>
                              <w:t>, 28</w:t>
                            </w:r>
                            <w:r w:rsidR="00D96FC4" w:rsidRPr="000E5FB9">
                              <w:rPr>
                                <w:rFonts w:cs="Arial"/>
                                <w:vertAlign w:val="superscript"/>
                              </w:rPr>
                              <w:t>th</w:t>
                            </w:r>
                            <w:r w:rsidRPr="000E5FB9">
                              <w:rPr>
                                <w:rFonts w:cs="Arial"/>
                              </w:rPr>
                              <w:t xml:space="preserve"> and March 6</w:t>
                            </w:r>
                            <w:r w:rsidR="00D96FC4" w:rsidRPr="000E5FB9">
                              <w:rPr>
                                <w:rFonts w:cs="Arial"/>
                                <w:vertAlign w:val="superscript"/>
                              </w:rPr>
                              <w:t>th</w:t>
                            </w:r>
                            <w:r w:rsidRPr="000E5FB9">
                              <w:rPr>
                                <w:rFonts w:cs="Arial"/>
                              </w:rPr>
                              <w:t xml:space="preserve"> and 13</w:t>
                            </w:r>
                            <w:r w:rsidR="00D96FC4" w:rsidRPr="00D96FC4">
                              <w:rPr>
                                <w:rFonts w:cs="Arial"/>
                                <w:vertAlign w:val="superscript"/>
                              </w:rPr>
                              <w:t>th</w:t>
                            </w:r>
                            <w:r w:rsidRPr="000E5FB9">
                              <w:rPr>
                                <w:rFonts w:cs="Arial"/>
                              </w:rPr>
                              <w:t xml:space="preserve"> from 11:45 a</w:t>
                            </w:r>
                            <w:r w:rsidR="00D96FC4">
                              <w:rPr>
                                <w:rFonts w:cs="Arial"/>
                              </w:rPr>
                              <w:t>.</w:t>
                            </w:r>
                            <w:r w:rsidRPr="000E5FB9">
                              <w:rPr>
                                <w:rFonts w:cs="Arial"/>
                              </w:rPr>
                              <w:t>m</w:t>
                            </w:r>
                            <w:r w:rsidR="00D96FC4">
                              <w:rPr>
                                <w:rFonts w:cs="Arial"/>
                              </w:rPr>
                              <w:t>.</w:t>
                            </w:r>
                            <w:r w:rsidRPr="000E5FB9">
                              <w:rPr>
                                <w:rFonts w:cs="Arial"/>
                              </w:rPr>
                              <w:t xml:space="preserve"> to 1</w:t>
                            </w:r>
                            <w:r w:rsidR="00D96FC4">
                              <w:rPr>
                                <w:rFonts w:cs="Arial"/>
                              </w:rPr>
                              <w:t>:00</w:t>
                            </w:r>
                            <w:r w:rsidRPr="000E5FB9">
                              <w:rPr>
                                <w:rFonts w:cs="Arial"/>
                              </w:rPr>
                              <w:t xml:space="preserve"> p</w:t>
                            </w:r>
                            <w:r w:rsidR="00D96FC4">
                              <w:rPr>
                                <w:rFonts w:cs="Arial"/>
                              </w:rPr>
                              <w:t>.</w:t>
                            </w:r>
                            <w:r w:rsidRPr="000E5FB9">
                              <w:rPr>
                                <w:rFonts w:cs="Arial"/>
                              </w:rPr>
                              <w:t>m</w:t>
                            </w:r>
                            <w:r w:rsidR="00D96FC4">
                              <w:rPr>
                                <w:rFonts w:cs="Arial"/>
                              </w:rPr>
                              <w:t>.</w:t>
                            </w:r>
                            <w:r w:rsidRPr="000E5FB9">
                              <w:rPr>
                                <w:rFonts w:cs="Arial"/>
                              </w:rPr>
                              <w:t xml:space="preserve">  The program will be preceded by a light lunch of soup, salad and bread.  And thanks to Warren Wong and Shelley Keefe who have been baking bread for communion, we will also have bread for our Lenten lunches.</w:t>
                            </w:r>
                          </w:p>
                          <w:p w:rsidR="005F2910" w:rsidRPr="001D37E7" w:rsidRDefault="005F2910" w:rsidP="009F7FAF">
                            <w:pPr>
                              <w:pStyle w:val="PlainText"/>
                              <w:tabs>
                                <w:tab w:val="left" w:pos="360"/>
                              </w:tabs>
                              <w:spacing w:after="120"/>
                              <w:rPr>
                                <w:rFonts w:ascii="Arial" w:hAnsi="Arial" w:cs="Arial"/>
                                <w:sz w:val="24"/>
                                <w:szCs w:val="24"/>
                              </w:rPr>
                            </w:pPr>
                          </w:p>
                          <w:p w:rsidR="00045BE2" w:rsidRPr="00BE6B0F" w:rsidRDefault="00045BE2" w:rsidP="005F2910">
                            <w:pPr>
                              <w:pStyle w:val="PlainText"/>
                              <w:tabs>
                                <w:tab w:val="left" w:pos="360"/>
                                <w:tab w:val="left" w:pos="540"/>
                                <w:tab w:val="left" w:pos="720"/>
                              </w:tabs>
                              <w:spacing w:after="120"/>
                              <w:rPr>
                                <w:rFonts w:cs="Arial"/>
                              </w:rPr>
                            </w:pP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9pt;margin-top:198pt;width:387pt;height:5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DB0B63">
                      <w:pPr>
                        <w:spacing w:after="120" w:line="360" w:lineRule="auto"/>
                        <w:jc w:val="both"/>
                        <w:rPr>
                          <w:szCs w:val="24"/>
                        </w:rPr>
                      </w:pPr>
                      <w:r w:rsidRPr="00CD385D">
                        <w:rPr>
                          <w:szCs w:val="24"/>
                        </w:rPr>
                        <w:t>Dear Members and Friends of St. Ambrose Episcopal Church,</w:t>
                      </w:r>
                    </w:p>
                    <w:p w:rsidR="009133D8" w:rsidRDefault="00B97840" w:rsidP="009133D8">
                      <w:pPr>
                        <w:tabs>
                          <w:tab w:val="left" w:pos="360"/>
                        </w:tabs>
                        <w:rPr>
                          <w:rFonts w:cs="Arial"/>
                        </w:rPr>
                      </w:pPr>
                      <w:r w:rsidRPr="006B79B7">
                        <w:rPr>
                          <w:rFonts w:cs="Arial"/>
                        </w:rPr>
                        <w:tab/>
                      </w:r>
                      <w:r w:rsidR="001B667D" w:rsidRPr="000E5FB9">
                        <w:rPr>
                          <w:rFonts w:cs="Arial"/>
                        </w:rPr>
                        <w:t>Aloha!  The rhythms of the church are not the rhythms of society today.  In February our society celebrates “Super Bowl Sunday” on February 7</w:t>
                      </w:r>
                      <w:r w:rsidR="001B667D" w:rsidRPr="000E5FB9">
                        <w:rPr>
                          <w:rFonts w:cs="Arial"/>
                          <w:vertAlign w:val="superscript"/>
                        </w:rPr>
                        <w:t>th</w:t>
                      </w:r>
                      <w:r w:rsidR="001B667D" w:rsidRPr="000E5FB9">
                        <w:rPr>
                          <w:rFonts w:cs="Arial"/>
                        </w:rPr>
                        <w:t>, Chinese New Year on February 8</w:t>
                      </w:r>
                      <w:r w:rsidR="001B667D" w:rsidRPr="000E5FB9">
                        <w:rPr>
                          <w:rFonts w:cs="Arial"/>
                          <w:vertAlign w:val="superscript"/>
                        </w:rPr>
                        <w:t>th</w:t>
                      </w:r>
                      <w:r w:rsidR="001B667D" w:rsidRPr="000E5FB9">
                        <w:rPr>
                          <w:rFonts w:cs="Arial"/>
                        </w:rPr>
                        <w:t>, Valentine’s Day on February 14</w:t>
                      </w:r>
                      <w:r w:rsidR="001B667D" w:rsidRPr="000E5FB9">
                        <w:rPr>
                          <w:rFonts w:cs="Arial"/>
                          <w:vertAlign w:val="superscript"/>
                        </w:rPr>
                        <w:t>th</w:t>
                      </w:r>
                      <w:r w:rsidR="001B667D" w:rsidRPr="000E5FB9">
                        <w:rPr>
                          <w:rFonts w:cs="Arial"/>
                        </w:rPr>
                        <w:t>, Presidents’ Day on February 15</w:t>
                      </w:r>
                      <w:r w:rsidR="001B667D" w:rsidRPr="000E5FB9">
                        <w:rPr>
                          <w:rFonts w:cs="Arial"/>
                          <w:vertAlign w:val="superscript"/>
                        </w:rPr>
                        <w:t>th</w:t>
                      </w:r>
                      <w:r w:rsidR="001B667D" w:rsidRPr="000E5FB9">
                        <w:rPr>
                          <w:rFonts w:cs="Arial"/>
                        </w:rPr>
                        <w:t>.  However, the church organizes its time around the celebrations of Christmas and Easter.  As we move the Season after the Epiphany and to the Season of Lent, we move toward the cross of Good Friday before we celebrate the Resurrection of Easter.</w:t>
                      </w:r>
                    </w:p>
                    <w:p w:rsidR="001B667D" w:rsidRPr="000E5FB9" w:rsidRDefault="001B667D" w:rsidP="009133D8">
                      <w:pPr>
                        <w:tabs>
                          <w:tab w:val="left" w:pos="360"/>
                        </w:tabs>
                        <w:rPr>
                          <w:rFonts w:cs="Arial"/>
                        </w:rPr>
                      </w:pPr>
                      <w:r w:rsidRPr="000E5FB9">
                        <w:rPr>
                          <w:rFonts w:cs="Arial"/>
                        </w:rPr>
                        <w:t xml:space="preserve"> </w:t>
                      </w:r>
                    </w:p>
                    <w:p w:rsidR="001B667D" w:rsidRDefault="001B667D" w:rsidP="009133D8">
                      <w:pPr>
                        <w:tabs>
                          <w:tab w:val="left" w:pos="360"/>
                        </w:tabs>
                        <w:rPr>
                          <w:rFonts w:cs="Arial"/>
                        </w:rPr>
                      </w:pPr>
                      <w:r w:rsidRPr="000E5FB9">
                        <w:rPr>
                          <w:rFonts w:cs="Arial"/>
                        </w:rPr>
                        <w:tab/>
                        <w:t>However, before we enter the Season of Lent, we have two events here at St. Ambrose.  Reena Davis has organized a movie night, on Friday, February 5</w:t>
                      </w:r>
                      <w:r w:rsidRPr="000E5FB9">
                        <w:rPr>
                          <w:rFonts w:cs="Arial"/>
                          <w:vertAlign w:val="superscript"/>
                        </w:rPr>
                        <w:t>th</w:t>
                      </w:r>
                      <w:r w:rsidRPr="000E5FB9">
                        <w:rPr>
                          <w:rFonts w:cs="Arial"/>
                        </w:rPr>
                        <w:t xml:space="preserve"> from 7 pm in the Parish Hall.  The movie is the animated film, Tangled, especially appropriate for families with children.  Lizz Klammer is organizing our “Mardi Gras” celebration following the 10 am service on Sunday, February 7</w:t>
                      </w:r>
                      <w:r w:rsidRPr="000E5FB9">
                        <w:rPr>
                          <w:rFonts w:cs="Arial"/>
                          <w:vertAlign w:val="superscript"/>
                        </w:rPr>
                        <w:t>th</w:t>
                      </w:r>
                      <w:r w:rsidRPr="000E5FB9">
                        <w:rPr>
                          <w:rFonts w:cs="Arial"/>
                        </w:rPr>
                        <w:t>.</w:t>
                      </w:r>
                    </w:p>
                    <w:p w:rsidR="009133D8" w:rsidRPr="000E5FB9" w:rsidRDefault="009133D8" w:rsidP="009133D8">
                      <w:pPr>
                        <w:tabs>
                          <w:tab w:val="left" w:pos="360"/>
                        </w:tabs>
                        <w:rPr>
                          <w:rFonts w:cs="Arial"/>
                        </w:rPr>
                      </w:pPr>
                    </w:p>
                    <w:p w:rsidR="001B667D" w:rsidRDefault="001B667D" w:rsidP="009133D8">
                      <w:pPr>
                        <w:tabs>
                          <w:tab w:val="left" w:pos="360"/>
                        </w:tabs>
                        <w:rPr>
                          <w:rFonts w:cs="Arial"/>
                        </w:rPr>
                      </w:pPr>
                      <w:r w:rsidRPr="000E5FB9">
                        <w:rPr>
                          <w:rFonts w:cs="Arial"/>
                        </w:rPr>
                        <w:tab/>
                        <w:t>In February the Season of Lent begins with Ash Wednesday on February 10</w:t>
                      </w:r>
                      <w:r w:rsidRPr="000E5FB9">
                        <w:rPr>
                          <w:rFonts w:cs="Arial"/>
                          <w:vertAlign w:val="superscript"/>
                        </w:rPr>
                        <w:t>th</w:t>
                      </w:r>
                      <w:r w:rsidRPr="000E5FB9">
                        <w:rPr>
                          <w:rFonts w:cs="Arial"/>
                        </w:rPr>
                        <w:t>.  On that day we will begin our Lenten discipline by celebrating the Holy Eucharist with the imposition of ashes at 12:10 pm and 7:30 pm.  This service is a solemn reminder that “we are dust and to dust we shall return.”  In preparation you are invited to bring your palm crosses for the ashes by Sunday, February 7</w:t>
                      </w:r>
                      <w:r w:rsidRPr="000E5FB9">
                        <w:rPr>
                          <w:rFonts w:cs="Arial"/>
                          <w:vertAlign w:val="superscript"/>
                        </w:rPr>
                        <w:t>th</w:t>
                      </w:r>
                      <w:r w:rsidRPr="000E5FB9">
                        <w:rPr>
                          <w:rFonts w:cs="Arial"/>
                        </w:rPr>
                        <w:t xml:space="preserve">. </w:t>
                      </w:r>
                    </w:p>
                    <w:p w:rsidR="009133D8" w:rsidRPr="000E5FB9" w:rsidRDefault="009133D8" w:rsidP="009133D8">
                      <w:pPr>
                        <w:tabs>
                          <w:tab w:val="left" w:pos="360"/>
                        </w:tabs>
                        <w:rPr>
                          <w:rFonts w:cs="Arial"/>
                        </w:rPr>
                      </w:pPr>
                    </w:p>
                    <w:p w:rsidR="001B667D" w:rsidRPr="000E5FB9" w:rsidRDefault="001B667D" w:rsidP="009133D8">
                      <w:pPr>
                        <w:tabs>
                          <w:tab w:val="left" w:pos="360"/>
                        </w:tabs>
                        <w:rPr>
                          <w:rFonts w:cs="Arial"/>
                        </w:rPr>
                      </w:pPr>
                      <w:r w:rsidRPr="000E5FB9">
                        <w:rPr>
                          <w:rFonts w:cs="Arial"/>
                        </w:rPr>
                        <w:tab/>
                        <w:t>As we ponder our mortality and the direction of our lives during the Sundays in Lent our Lenten Program this year will be based upon a workshop I participated in last fall, “Called to Transformation, Asset-Based Community Development Facilitator training.”  During the Lenten program we will learn some of the basics about Asset-Based Community Development (ABCD) and explore how we might apply it to our personal lives and life as a congregation in our community.  ABCD helps people and communities to connect to one another and come up with creative responses to challenges. The program will be held on Sundays, February 14</w:t>
                      </w:r>
                      <w:r w:rsidR="00D96FC4" w:rsidRPr="000E5FB9">
                        <w:rPr>
                          <w:rFonts w:cs="Arial"/>
                          <w:vertAlign w:val="superscript"/>
                        </w:rPr>
                        <w:t>th</w:t>
                      </w:r>
                      <w:r w:rsidRPr="000E5FB9">
                        <w:rPr>
                          <w:rFonts w:cs="Arial"/>
                        </w:rPr>
                        <w:t>, 28</w:t>
                      </w:r>
                      <w:r w:rsidR="00D96FC4" w:rsidRPr="000E5FB9">
                        <w:rPr>
                          <w:rFonts w:cs="Arial"/>
                          <w:vertAlign w:val="superscript"/>
                        </w:rPr>
                        <w:t>th</w:t>
                      </w:r>
                      <w:r w:rsidRPr="000E5FB9">
                        <w:rPr>
                          <w:rFonts w:cs="Arial"/>
                        </w:rPr>
                        <w:t xml:space="preserve"> and March 6</w:t>
                      </w:r>
                      <w:r w:rsidR="00D96FC4" w:rsidRPr="000E5FB9">
                        <w:rPr>
                          <w:rFonts w:cs="Arial"/>
                          <w:vertAlign w:val="superscript"/>
                        </w:rPr>
                        <w:t>th</w:t>
                      </w:r>
                      <w:r w:rsidRPr="000E5FB9">
                        <w:rPr>
                          <w:rFonts w:cs="Arial"/>
                        </w:rPr>
                        <w:t xml:space="preserve"> and 13</w:t>
                      </w:r>
                      <w:r w:rsidR="00D96FC4" w:rsidRPr="00D96FC4">
                        <w:rPr>
                          <w:rFonts w:cs="Arial"/>
                          <w:vertAlign w:val="superscript"/>
                        </w:rPr>
                        <w:t>th</w:t>
                      </w:r>
                      <w:r w:rsidRPr="000E5FB9">
                        <w:rPr>
                          <w:rFonts w:cs="Arial"/>
                        </w:rPr>
                        <w:t xml:space="preserve"> from 11:45 a</w:t>
                      </w:r>
                      <w:r w:rsidR="00D96FC4">
                        <w:rPr>
                          <w:rFonts w:cs="Arial"/>
                        </w:rPr>
                        <w:t>.</w:t>
                      </w:r>
                      <w:r w:rsidRPr="000E5FB9">
                        <w:rPr>
                          <w:rFonts w:cs="Arial"/>
                        </w:rPr>
                        <w:t>m</w:t>
                      </w:r>
                      <w:r w:rsidR="00D96FC4">
                        <w:rPr>
                          <w:rFonts w:cs="Arial"/>
                        </w:rPr>
                        <w:t>.</w:t>
                      </w:r>
                      <w:r w:rsidRPr="000E5FB9">
                        <w:rPr>
                          <w:rFonts w:cs="Arial"/>
                        </w:rPr>
                        <w:t xml:space="preserve"> to 1</w:t>
                      </w:r>
                      <w:r w:rsidR="00D96FC4">
                        <w:rPr>
                          <w:rFonts w:cs="Arial"/>
                        </w:rPr>
                        <w:t>:00</w:t>
                      </w:r>
                      <w:r w:rsidRPr="000E5FB9">
                        <w:rPr>
                          <w:rFonts w:cs="Arial"/>
                        </w:rPr>
                        <w:t xml:space="preserve"> p</w:t>
                      </w:r>
                      <w:r w:rsidR="00D96FC4">
                        <w:rPr>
                          <w:rFonts w:cs="Arial"/>
                        </w:rPr>
                        <w:t>.</w:t>
                      </w:r>
                      <w:r w:rsidRPr="000E5FB9">
                        <w:rPr>
                          <w:rFonts w:cs="Arial"/>
                        </w:rPr>
                        <w:t>m</w:t>
                      </w:r>
                      <w:r w:rsidR="00D96FC4">
                        <w:rPr>
                          <w:rFonts w:cs="Arial"/>
                        </w:rPr>
                        <w:t>.</w:t>
                      </w:r>
                      <w:r w:rsidRPr="000E5FB9">
                        <w:rPr>
                          <w:rFonts w:cs="Arial"/>
                        </w:rPr>
                        <w:t xml:space="preserve">  The program will be preceded by a light lunch of soup, salad and bread.  And thanks to Warren Wong and Shelley Keefe who have been baking bread for communion, we will also have bread for our Lenten lunches.</w:t>
                      </w:r>
                    </w:p>
                    <w:p w:rsidR="005F2910" w:rsidRPr="001D37E7" w:rsidRDefault="005F2910" w:rsidP="009F7FAF">
                      <w:pPr>
                        <w:pStyle w:val="PlainText"/>
                        <w:tabs>
                          <w:tab w:val="left" w:pos="360"/>
                        </w:tabs>
                        <w:spacing w:after="120"/>
                        <w:rPr>
                          <w:rFonts w:ascii="Arial" w:hAnsi="Arial" w:cs="Arial"/>
                          <w:sz w:val="24"/>
                          <w:szCs w:val="24"/>
                        </w:rPr>
                      </w:pPr>
                    </w:p>
                    <w:p w:rsidR="00045BE2" w:rsidRPr="00BE6B0F" w:rsidRDefault="00045BE2" w:rsidP="005F2910">
                      <w:pPr>
                        <w:pStyle w:val="PlainText"/>
                        <w:tabs>
                          <w:tab w:val="left" w:pos="360"/>
                          <w:tab w:val="left" w:pos="540"/>
                          <w:tab w:val="left" w:pos="720"/>
                        </w:tabs>
                        <w:spacing w:after="120"/>
                        <w:rPr>
                          <w:rFonts w:cs="Arial"/>
                        </w:rPr>
                      </w:pP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2057400</wp:posOffset>
                </wp:positionV>
                <wp:extent cx="4800600" cy="31242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Heading1"/>
                            </w:pPr>
                            <w:r>
                              <w:t>Reflections from our Rector</w:t>
                            </w:r>
                          </w:p>
                          <w:p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80pt;margin-top:162pt;width:378pt;height:2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2870200</wp:posOffset>
                </wp:positionH>
                <wp:positionV relativeFrom="page">
                  <wp:posOffset>5664200</wp:posOffset>
                </wp:positionV>
                <wp:extent cx="91440" cy="9144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6pt;margin-top:446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1.2pt;margin-top:446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1pt;margin-top:189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2867660</wp:posOffset>
                </wp:positionH>
                <wp:positionV relativeFrom="page">
                  <wp:posOffset>2400300</wp:posOffset>
                </wp:positionV>
                <wp:extent cx="91440" cy="9144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25.8pt;margin-top:189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33268F" w:rsidRDefault="008E6745" w:rsidP="0033268F">
      <w:pPr>
        <w:ind w:left="-720"/>
        <w:jc w:val="both"/>
        <w:rPr>
          <w:rFonts w:cs="Arial"/>
          <w:b/>
          <w:bCs/>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1595120</wp:posOffset>
                </wp:positionH>
                <wp:positionV relativeFrom="page">
                  <wp:posOffset>1028700</wp:posOffset>
                </wp:positionV>
                <wp:extent cx="5610225" cy="55530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55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D8" w:rsidRDefault="009133D8" w:rsidP="009133D8">
                            <w:pPr>
                              <w:tabs>
                                <w:tab w:val="left" w:pos="360"/>
                              </w:tabs>
                              <w:rPr>
                                <w:rFonts w:cs="Arial"/>
                                <w:lang w:val="en"/>
                              </w:rPr>
                            </w:pPr>
                            <w:r w:rsidRPr="000E5FB9">
                              <w:rPr>
                                <w:rFonts w:cs="Arial"/>
                              </w:rPr>
                              <w:t>On Sunday, February 21</w:t>
                            </w:r>
                            <w:r w:rsidRPr="000E5FB9">
                              <w:rPr>
                                <w:rFonts w:cs="Arial"/>
                                <w:vertAlign w:val="superscript"/>
                              </w:rPr>
                              <w:t>st</w:t>
                            </w:r>
                            <w:r w:rsidRPr="000E5FB9">
                              <w:rPr>
                                <w:rFonts w:cs="Arial"/>
                              </w:rPr>
                              <w:t>, the Rev. Elizabeth DeRuff will speak to the congregation at 11:45 a</w:t>
                            </w:r>
                            <w:r w:rsidR="00D96FC4">
                              <w:rPr>
                                <w:rFonts w:cs="Arial"/>
                              </w:rPr>
                              <w:t>.</w:t>
                            </w:r>
                            <w:r w:rsidRPr="000E5FB9">
                              <w:rPr>
                                <w:rFonts w:cs="Arial"/>
                              </w:rPr>
                              <w:t>m</w:t>
                            </w:r>
                            <w:r w:rsidR="00D96FC4">
                              <w:rPr>
                                <w:rFonts w:cs="Arial"/>
                              </w:rPr>
                              <w:t>.</w:t>
                            </w:r>
                            <w:r w:rsidRPr="000E5FB9">
                              <w:rPr>
                                <w:rFonts w:cs="Arial"/>
                              </w:rPr>
                              <w:t xml:space="preserve"> about the heirloom flour we have been using to make our communion bread.  She</w:t>
                            </w:r>
                            <w:r>
                              <w:rPr>
                                <w:rFonts w:cs="Arial"/>
                              </w:rPr>
                              <w:t xml:space="preserve"> is</w:t>
                            </w:r>
                            <w:r w:rsidRPr="000E5FB9">
                              <w:rPr>
                                <w:rFonts w:cs="Arial"/>
                                <w:lang w:val="en"/>
                              </w:rPr>
                              <w:t xml:space="preserve"> an</w:t>
                            </w:r>
                            <w:r>
                              <w:rPr>
                                <w:rFonts w:cs="Arial"/>
                                <w:lang w:val="en"/>
                              </w:rPr>
                              <w:t xml:space="preserve"> Agricultural Chaplain </w:t>
                            </w:r>
                            <w:r w:rsidR="001B667D" w:rsidRPr="000E5FB9">
                              <w:rPr>
                                <w:rFonts w:cs="Arial"/>
                                <w:lang w:val="en"/>
                              </w:rPr>
                              <w:t>working to strengthen the relationship between churches and our food and farm systems. Commissioned by the National Episcopal Church she authored the Study, “</w:t>
                            </w:r>
                            <w:r w:rsidR="001B667D" w:rsidRPr="000E5FB9">
                              <w:rPr>
                                <w:rStyle w:val="Emphasis"/>
                                <w:rFonts w:cs="Arial"/>
                                <w:lang w:val="en"/>
                              </w:rPr>
                              <w:t>Stories of Food and Farm Ministries</w:t>
                            </w:r>
                            <w:r w:rsidR="001B667D" w:rsidRPr="000E5FB9">
                              <w:rPr>
                                <w:rFonts w:cs="Arial"/>
                                <w:lang w:val="en"/>
                              </w:rPr>
                              <w:t>”. Currently she directs the first wheat CSA (community supported agriculture) in the Episcopal Church, partnering with The Bishops’ Ranch in Healdsburg, CA. In the summer of 2015, she sourced local, heirloom, organic communion bread for the 78</w:t>
                            </w:r>
                            <w:r w:rsidR="001B667D" w:rsidRPr="00D96FC4">
                              <w:rPr>
                                <w:rFonts w:cs="Arial"/>
                                <w:vertAlign w:val="superscript"/>
                                <w:lang w:val="en"/>
                              </w:rPr>
                              <w:t>th</w:t>
                            </w:r>
                            <w:r w:rsidR="001B667D" w:rsidRPr="000E5FB9">
                              <w:rPr>
                                <w:rFonts w:cs="Arial"/>
                                <w:lang w:val="en"/>
                              </w:rPr>
                              <w:t xml:space="preserve"> Episcopal Genera</w:t>
                            </w:r>
                            <w:r w:rsidR="00406EE7">
                              <w:rPr>
                                <w:rFonts w:cs="Arial"/>
                                <w:lang w:val="en"/>
                              </w:rPr>
                              <w:t>l Convention in Salt Lake City.</w:t>
                            </w:r>
                          </w:p>
                          <w:p w:rsidR="009133D8" w:rsidRDefault="009133D8" w:rsidP="009133D8">
                            <w:pPr>
                              <w:tabs>
                                <w:tab w:val="left" w:pos="360"/>
                              </w:tabs>
                              <w:spacing w:after="120"/>
                              <w:rPr>
                                <w:rFonts w:cs="Arial"/>
                                <w:lang w:val="en"/>
                              </w:rPr>
                            </w:pPr>
                          </w:p>
                          <w:p w:rsidR="001B667D" w:rsidRPr="000E5FB9" w:rsidRDefault="001B667D" w:rsidP="009133D8">
                            <w:pPr>
                              <w:tabs>
                                <w:tab w:val="left" w:pos="360"/>
                              </w:tabs>
                              <w:spacing w:after="120"/>
                              <w:rPr>
                                <w:rFonts w:cs="Arial"/>
                                <w:lang w:val="en"/>
                              </w:rPr>
                            </w:pPr>
                            <w:r w:rsidRPr="000E5FB9">
                              <w:rPr>
                                <w:rFonts w:cs="Arial"/>
                                <w:lang w:val="en"/>
                              </w:rPr>
                              <w:t>On Friday, February 19</w:t>
                            </w:r>
                            <w:r w:rsidRPr="000E5FB9">
                              <w:rPr>
                                <w:rFonts w:cs="Arial"/>
                                <w:vertAlign w:val="superscript"/>
                                <w:lang w:val="en"/>
                              </w:rPr>
                              <w:t>th</w:t>
                            </w:r>
                            <w:r w:rsidRPr="000E5FB9">
                              <w:rPr>
                                <w:rFonts w:cs="Arial"/>
                                <w:lang w:val="en"/>
                              </w:rPr>
                              <w:t xml:space="preserve"> from 6</w:t>
                            </w:r>
                            <w:r w:rsidR="00D96FC4">
                              <w:rPr>
                                <w:rFonts w:cs="Arial"/>
                                <w:lang w:val="en"/>
                              </w:rPr>
                              <w:t>:00 p.m.,</w:t>
                            </w:r>
                            <w:r w:rsidRPr="000E5FB9">
                              <w:rPr>
                                <w:rFonts w:cs="Arial"/>
                                <w:lang w:val="en"/>
                              </w:rPr>
                              <w:t xml:space="preserve"> to 10</w:t>
                            </w:r>
                            <w:r w:rsidR="00D96FC4">
                              <w:rPr>
                                <w:rFonts w:cs="Arial"/>
                                <w:lang w:val="en"/>
                              </w:rPr>
                              <w:t>:00</w:t>
                            </w:r>
                            <w:r w:rsidRPr="000E5FB9">
                              <w:rPr>
                                <w:rFonts w:cs="Arial"/>
                                <w:lang w:val="en"/>
                              </w:rPr>
                              <w:t xml:space="preserve"> p</w:t>
                            </w:r>
                            <w:r w:rsidR="00D96FC4">
                              <w:rPr>
                                <w:rFonts w:cs="Arial"/>
                                <w:lang w:val="en"/>
                              </w:rPr>
                              <w:t>.</w:t>
                            </w:r>
                            <w:r w:rsidRPr="000E5FB9">
                              <w:rPr>
                                <w:rFonts w:cs="Arial"/>
                                <w:lang w:val="en"/>
                              </w:rPr>
                              <w:t>m</w:t>
                            </w:r>
                            <w:r w:rsidR="00D96FC4">
                              <w:rPr>
                                <w:rFonts w:cs="Arial"/>
                                <w:lang w:val="en"/>
                              </w:rPr>
                              <w:t>.</w:t>
                            </w:r>
                            <w:r w:rsidRPr="000E5FB9">
                              <w:rPr>
                                <w:rFonts w:cs="Arial"/>
                                <w:lang w:val="en"/>
                              </w:rPr>
                              <w:t xml:space="preserve"> the Foster City Chinese American Association will be celebrating Chinese New Year’s here at St. Ambrose.  We are invited to celebrate with them.</w:t>
                            </w:r>
                          </w:p>
                          <w:p w:rsidR="009133D8" w:rsidRDefault="001B667D" w:rsidP="009133D8">
                            <w:pPr>
                              <w:tabs>
                                <w:tab w:val="left" w:pos="360"/>
                              </w:tabs>
                              <w:rPr>
                                <w:rFonts w:cs="Arial"/>
                                <w:lang w:val="en"/>
                              </w:rPr>
                            </w:pPr>
                            <w:r w:rsidRPr="000E5FB9">
                              <w:rPr>
                                <w:rFonts w:cs="Arial"/>
                                <w:lang w:val="en"/>
                              </w:rPr>
                              <w:tab/>
                            </w:r>
                          </w:p>
                          <w:p w:rsidR="001B667D" w:rsidRDefault="001B667D" w:rsidP="009133D8">
                            <w:pPr>
                              <w:tabs>
                                <w:tab w:val="left" w:pos="360"/>
                              </w:tabs>
                              <w:rPr>
                                <w:rFonts w:cs="Arial"/>
                                <w:lang w:val="en"/>
                              </w:rPr>
                            </w:pPr>
                            <w:r w:rsidRPr="000E5FB9">
                              <w:rPr>
                                <w:rFonts w:cs="Arial"/>
                                <w:lang w:val="en"/>
                              </w:rPr>
                              <w:t>Also, we will be welcoming Father Jay Watan back from his active duty at Fort Jackson, South Carolina on February 7</w:t>
                            </w:r>
                            <w:r w:rsidRPr="000E5FB9">
                              <w:rPr>
                                <w:rFonts w:cs="Arial"/>
                                <w:vertAlign w:val="superscript"/>
                                <w:lang w:val="en"/>
                              </w:rPr>
                              <w:t>th</w:t>
                            </w:r>
                            <w:r w:rsidRPr="000E5FB9">
                              <w:rPr>
                                <w:rFonts w:cs="Arial"/>
                                <w:lang w:val="en"/>
                              </w:rPr>
                              <w:t>.  I am thankful to Lizz Klammer who filled in for him with the youth ministry and the Rev. Anna Lange-Soto who led the school chapels in his absence.  We will also welcome back my wife, the Rev. Karen Swanson on February 7</w:t>
                            </w:r>
                            <w:r w:rsidRPr="000E5FB9">
                              <w:rPr>
                                <w:rFonts w:cs="Arial"/>
                                <w:vertAlign w:val="superscript"/>
                                <w:lang w:val="en"/>
                              </w:rPr>
                              <w:t>th</w:t>
                            </w:r>
                            <w:r w:rsidRPr="000E5FB9">
                              <w:rPr>
                                <w:rFonts w:cs="Arial"/>
                                <w:lang w:val="en"/>
                              </w:rPr>
                              <w:t xml:space="preserve"> as o</w:t>
                            </w:r>
                            <w:r w:rsidR="00CD6245">
                              <w:rPr>
                                <w:rFonts w:cs="Arial"/>
                                <w:lang w:val="en"/>
                              </w:rPr>
                              <w:t>ur guest preacher.</w:t>
                            </w:r>
                            <w:r w:rsidRPr="000E5FB9">
                              <w:rPr>
                                <w:rFonts w:cs="Arial"/>
                                <w:lang w:val="en"/>
                              </w:rPr>
                              <w:t xml:space="preserve"> She had been serving as Interim Rector at All Saints, San Leandro and as a supply priest at St. James, Fremont.</w:t>
                            </w:r>
                          </w:p>
                          <w:p w:rsidR="009133D8" w:rsidRPr="000E5FB9" w:rsidRDefault="009133D8" w:rsidP="009133D8">
                            <w:pPr>
                              <w:tabs>
                                <w:tab w:val="left" w:pos="360"/>
                              </w:tabs>
                              <w:rPr>
                                <w:rFonts w:cs="Arial"/>
                                <w:lang w:val="en"/>
                              </w:rPr>
                            </w:pPr>
                          </w:p>
                          <w:p w:rsidR="001B667D" w:rsidRPr="000E5FB9" w:rsidRDefault="001B667D" w:rsidP="009133D8">
                            <w:pPr>
                              <w:tabs>
                                <w:tab w:val="left" w:pos="360"/>
                              </w:tabs>
                              <w:rPr>
                                <w:rFonts w:cs="Arial"/>
                              </w:rPr>
                            </w:pPr>
                            <w:r w:rsidRPr="000E5FB9">
                              <w:rPr>
                                <w:rFonts w:cs="Arial"/>
                                <w:lang w:val="en"/>
                              </w:rPr>
                              <w:t>Finally, as we live in these “two worlds of meaning” at the same time, I hope we will continue to be nurtured and guided by our faith in Jesus the Christ our Lord.</w:t>
                            </w:r>
                          </w:p>
                          <w:p w:rsidR="009F7FAF" w:rsidRPr="00162255" w:rsidRDefault="009F7FAF" w:rsidP="009F7FAF">
                            <w:pPr>
                              <w:tabs>
                                <w:tab w:val="left" w:pos="360"/>
                              </w:tabs>
                              <w:rPr>
                                <w:rFonts w:cs="Arial"/>
                              </w:rPr>
                            </w:pPr>
                          </w:p>
                          <w:p w:rsidR="00E224B4" w:rsidRDefault="0033268F" w:rsidP="0033268F">
                            <w:pPr>
                              <w:tabs>
                                <w:tab w:val="left" w:pos="360"/>
                              </w:tabs>
                            </w:pPr>
                            <w:r>
                              <w:rPr>
                                <w:rFonts w:cs="Arial"/>
                              </w:rPr>
                              <w:tab/>
                            </w:r>
                          </w:p>
                          <w:p w:rsidR="0033268F" w:rsidRPr="0044558A" w:rsidRDefault="0033268F" w:rsidP="0033268F">
                            <w:pPr>
                              <w:ind w:left="5130" w:hanging="90"/>
                              <w:rPr>
                                <w:szCs w:val="24"/>
                              </w:rPr>
                            </w:pPr>
                            <w:r w:rsidRPr="0044558A">
                              <w:rPr>
                                <w:szCs w:val="24"/>
                              </w:rPr>
                              <w:t xml:space="preserve"> Yours,</w:t>
                            </w:r>
                          </w:p>
                          <w:p w:rsidR="0033268F" w:rsidRPr="0044558A" w:rsidRDefault="0033268F" w:rsidP="0033268F">
                            <w:pPr>
                              <w:tabs>
                                <w:tab w:val="left" w:pos="360"/>
                              </w:tabs>
                              <w:ind w:left="7290"/>
                              <w:rPr>
                                <w:szCs w:val="24"/>
                              </w:rPr>
                            </w:pPr>
                          </w:p>
                          <w:p w:rsidR="0033268F" w:rsidRPr="0044558A" w:rsidRDefault="0033268F" w:rsidP="0033268F">
                            <w:pPr>
                              <w:tabs>
                                <w:tab w:val="left" w:pos="360"/>
                              </w:tabs>
                              <w:ind w:left="5130"/>
                              <w:rPr>
                                <w:szCs w:val="24"/>
                              </w:rPr>
                            </w:pPr>
                            <w:r w:rsidRPr="0044558A">
                              <w:rPr>
                                <w:szCs w:val="24"/>
                              </w:rPr>
                              <w:t>David Y. Ota, Rector</w:t>
                            </w:r>
                          </w:p>
                          <w:p w:rsidR="0033268F" w:rsidRPr="0050478B" w:rsidRDefault="0033268F" w:rsidP="0033268F">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125.6pt;margin-top:81pt;width:441.75pt;height:43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I7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" filled="f" stroked="f">
                <v:textbox inset="0,0,0,0">
                  <w:txbxContent>
                    <w:p w:rsidR="009133D8" w:rsidRDefault="009133D8" w:rsidP="009133D8">
                      <w:pPr>
                        <w:tabs>
                          <w:tab w:val="left" w:pos="360"/>
                        </w:tabs>
                        <w:rPr>
                          <w:rFonts w:cs="Arial"/>
                          <w:lang w:val="en"/>
                        </w:rPr>
                      </w:pPr>
                      <w:r w:rsidRPr="000E5FB9">
                        <w:rPr>
                          <w:rFonts w:cs="Arial"/>
                        </w:rPr>
                        <w:t>On Sunday, February 21</w:t>
                      </w:r>
                      <w:r w:rsidRPr="000E5FB9">
                        <w:rPr>
                          <w:rFonts w:cs="Arial"/>
                          <w:vertAlign w:val="superscript"/>
                        </w:rPr>
                        <w:t>st</w:t>
                      </w:r>
                      <w:r w:rsidRPr="000E5FB9">
                        <w:rPr>
                          <w:rFonts w:cs="Arial"/>
                        </w:rPr>
                        <w:t>, the Rev. Elizabeth DeRuff will speak to the congregation at 11:45 a</w:t>
                      </w:r>
                      <w:r w:rsidR="00D96FC4">
                        <w:rPr>
                          <w:rFonts w:cs="Arial"/>
                        </w:rPr>
                        <w:t>.</w:t>
                      </w:r>
                      <w:r w:rsidRPr="000E5FB9">
                        <w:rPr>
                          <w:rFonts w:cs="Arial"/>
                        </w:rPr>
                        <w:t>m</w:t>
                      </w:r>
                      <w:r w:rsidR="00D96FC4">
                        <w:rPr>
                          <w:rFonts w:cs="Arial"/>
                        </w:rPr>
                        <w:t>.</w:t>
                      </w:r>
                      <w:r w:rsidRPr="000E5FB9">
                        <w:rPr>
                          <w:rFonts w:cs="Arial"/>
                        </w:rPr>
                        <w:t xml:space="preserve"> about the heirloom flour we have been using to make our communion bread.  She</w:t>
                      </w:r>
                      <w:r>
                        <w:rPr>
                          <w:rFonts w:cs="Arial"/>
                        </w:rPr>
                        <w:t xml:space="preserve"> is</w:t>
                      </w:r>
                      <w:r w:rsidRPr="000E5FB9">
                        <w:rPr>
                          <w:rFonts w:cs="Arial"/>
                          <w:lang w:val="en"/>
                        </w:rPr>
                        <w:t xml:space="preserve"> an</w:t>
                      </w:r>
                      <w:r>
                        <w:rPr>
                          <w:rFonts w:cs="Arial"/>
                          <w:lang w:val="en"/>
                        </w:rPr>
                        <w:t xml:space="preserve"> Agricultural Chaplain </w:t>
                      </w:r>
                      <w:r w:rsidR="001B667D" w:rsidRPr="000E5FB9">
                        <w:rPr>
                          <w:rFonts w:cs="Arial"/>
                          <w:lang w:val="en"/>
                        </w:rPr>
                        <w:t>working to strengthen the relationship between churches and our food and farm systems. Commissioned by the National Episcopal Church she authored the Study, “</w:t>
                      </w:r>
                      <w:r w:rsidR="001B667D" w:rsidRPr="000E5FB9">
                        <w:rPr>
                          <w:rStyle w:val="Emphasis"/>
                          <w:rFonts w:cs="Arial"/>
                          <w:lang w:val="en"/>
                        </w:rPr>
                        <w:t>Stories of Food and Farm Ministries</w:t>
                      </w:r>
                      <w:r w:rsidR="001B667D" w:rsidRPr="000E5FB9">
                        <w:rPr>
                          <w:rFonts w:cs="Arial"/>
                          <w:lang w:val="en"/>
                        </w:rPr>
                        <w:t>”. Currently she directs the first wheat CSA (community supported agriculture) in the Episcopal Church, partnering with The Bishops’ Ranch in Healdsburg, CA. In the summer of 2015, she sourced local, heirloom, organic communion bread for the 78</w:t>
                      </w:r>
                      <w:r w:rsidR="001B667D" w:rsidRPr="00D96FC4">
                        <w:rPr>
                          <w:rFonts w:cs="Arial"/>
                          <w:vertAlign w:val="superscript"/>
                          <w:lang w:val="en"/>
                        </w:rPr>
                        <w:t>th</w:t>
                      </w:r>
                      <w:r w:rsidR="001B667D" w:rsidRPr="000E5FB9">
                        <w:rPr>
                          <w:rFonts w:cs="Arial"/>
                          <w:lang w:val="en"/>
                        </w:rPr>
                        <w:t xml:space="preserve"> Episcopal Genera</w:t>
                      </w:r>
                      <w:r w:rsidR="00406EE7">
                        <w:rPr>
                          <w:rFonts w:cs="Arial"/>
                          <w:lang w:val="en"/>
                        </w:rPr>
                        <w:t>l Convention in Salt Lake City.</w:t>
                      </w:r>
                    </w:p>
                    <w:p w:rsidR="009133D8" w:rsidRDefault="009133D8" w:rsidP="009133D8">
                      <w:pPr>
                        <w:tabs>
                          <w:tab w:val="left" w:pos="360"/>
                        </w:tabs>
                        <w:spacing w:after="120"/>
                        <w:rPr>
                          <w:rFonts w:cs="Arial"/>
                          <w:lang w:val="en"/>
                        </w:rPr>
                      </w:pPr>
                    </w:p>
                    <w:p w:rsidR="001B667D" w:rsidRPr="000E5FB9" w:rsidRDefault="001B667D" w:rsidP="009133D8">
                      <w:pPr>
                        <w:tabs>
                          <w:tab w:val="left" w:pos="360"/>
                        </w:tabs>
                        <w:spacing w:after="120"/>
                        <w:rPr>
                          <w:rFonts w:cs="Arial"/>
                          <w:lang w:val="en"/>
                        </w:rPr>
                      </w:pPr>
                      <w:r w:rsidRPr="000E5FB9">
                        <w:rPr>
                          <w:rFonts w:cs="Arial"/>
                          <w:lang w:val="en"/>
                        </w:rPr>
                        <w:t>On Friday, February 19</w:t>
                      </w:r>
                      <w:r w:rsidRPr="000E5FB9">
                        <w:rPr>
                          <w:rFonts w:cs="Arial"/>
                          <w:vertAlign w:val="superscript"/>
                          <w:lang w:val="en"/>
                        </w:rPr>
                        <w:t>th</w:t>
                      </w:r>
                      <w:r w:rsidRPr="000E5FB9">
                        <w:rPr>
                          <w:rFonts w:cs="Arial"/>
                          <w:lang w:val="en"/>
                        </w:rPr>
                        <w:t xml:space="preserve"> from 6</w:t>
                      </w:r>
                      <w:r w:rsidR="00D96FC4">
                        <w:rPr>
                          <w:rFonts w:cs="Arial"/>
                          <w:lang w:val="en"/>
                        </w:rPr>
                        <w:t>:00 p.m.,</w:t>
                      </w:r>
                      <w:r w:rsidRPr="000E5FB9">
                        <w:rPr>
                          <w:rFonts w:cs="Arial"/>
                          <w:lang w:val="en"/>
                        </w:rPr>
                        <w:t xml:space="preserve"> to 10</w:t>
                      </w:r>
                      <w:r w:rsidR="00D96FC4">
                        <w:rPr>
                          <w:rFonts w:cs="Arial"/>
                          <w:lang w:val="en"/>
                        </w:rPr>
                        <w:t>:00</w:t>
                      </w:r>
                      <w:r w:rsidRPr="000E5FB9">
                        <w:rPr>
                          <w:rFonts w:cs="Arial"/>
                          <w:lang w:val="en"/>
                        </w:rPr>
                        <w:t xml:space="preserve"> p</w:t>
                      </w:r>
                      <w:r w:rsidR="00D96FC4">
                        <w:rPr>
                          <w:rFonts w:cs="Arial"/>
                          <w:lang w:val="en"/>
                        </w:rPr>
                        <w:t>.</w:t>
                      </w:r>
                      <w:r w:rsidRPr="000E5FB9">
                        <w:rPr>
                          <w:rFonts w:cs="Arial"/>
                          <w:lang w:val="en"/>
                        </w:rPr>
                        <w:t>m</w:t>
                      </w:r>
                      <w:r w:rsidR="00D96FC4">
                        <w:rPr>
                          <w:rFonts w:cs="Arial"/>
                          <w:lang w:val="en"/>
                        </w:rPr>
                        <w:t>.</w:t>
                      </w:r>
                      <w:r w:rsidRPr="000E5FB9">
                        <w:rPr>
                          <w:rFonts w:cs="Arial"/>
                          <w:lang w:val="en"/>
                        </w:rPr>
                        <w:t xml:space="preserve"> the Foster City Chinese American Association will be celebrating Chinese New Year’s here at St. Ambrose.  We are invited to celebrate with them.</w:t>
                      </w:r>
                    </w:p>
                    <w:p w:rsidR="009133D8" w:rsidRDefault="001B667D" w:rsidP="009133D8">
                      <w:pPr>
                        <w:tabs>
                          <w:tab w:val="left" w:pos="360"/>
                        </w:tabs>
                        <w:rPr>
                          <w:rFonts w:cs="Arial"/>
                          <w:lang w:val="en"/>
                        </w:rPr>
                      </w:pPr>
                      <w:r w:rsidRPr="000E5FB9">
                        <w:rPr>
                          <w:rFonts w:cs="Arial"/>
                          <w:lang w:val="en"/>
                        </w:rPr>
                        <w:tab/>
                      </w:r>
                    </w:p>
                    <w:p w:rsidR="001B667D" w:rsidRDefault="001B667D" w:rsidP="009133D8">
                      <w:pPr>
                        <w:tabs>
                          <w:tab w:val="left" w:pos="360"/>
                        </w:tabs>
                        <w:rPr>
                          <w:rFonts w:cs="Arial"/>
                          <w:lang w:val="en"/>
                        </w:rPr>
                      </w:pPr>
                      <w:r w:rsidRPr="000E5FB9">
                        <w:rPr>
                          <w:rFonts w:cs="Arial"/>
                          <w:lang w:val="en"/>
                        </w:rPr>
                        <w:t>Also, we will be welcoming Father Jay Watan back from his active duty at Fort Jackson, South Carolina on February 7</w:t>
                      </w:r>
                      <w:r w:rsidRPr="000E5FB9">
                        <w:rPr>
                          <w:rFonts w:cs="Arial"/>
                          <w:vertAlign w:val="superscript"/>
                          <w:lang w:val="en"/>
                        </w:rPr>
                        <w:t>th</w:t>
                      </w:r>
                      <w:r w:rsidRPr="000E5FB9">
                        <w:rPr>
                          <w:rFonts w:cs="Arial"/>
                          <w:lang w:val="en"/>
                        </w:rPr>
                        <w:t>.  I am thankful to Lizz Klammer who filled in for him with the youth ministry and the Rev. Anna Lange-Soto who led the school chapels in his absence.  We will also welcome back my wife, the Rev. Karen Swanson on February 7</w:t>
                      </w:r>
                      <w:r w:rsidRPr="000E5FB9">
                        <w:rPr>
                          <w:rFonts w:cs="Arial"/>
                          <w:vertAlign w:val="superscript"/>
                          <w:lang w:val="en"/>
                        </w:rPr>
                        <w:t>th</w:t>
                      </w:r>
                      <w:r w:rsidRPr="000E5FB9">
                        <w:rPr>
                          <w:rFonts w:cs="Arial"/>
                          <w:lang w:val="en"/>
                        </w:rPr>
                        <w:t xml:space="preserve"> as o</w:t>
                      </w:r>
                      <w:r w:rsidR="00CD6245">
                        <w:rPr>
                          <w:rFonts w:cs="Arial"/>
                          <w:lang w:val="en"/>
                        </w:rPr>
                        <w:t>ur guest preacher.</w:t>
                      </w:r>
                      <w:r w:rsidRPr="000E5FB9">
                        <w:rPr>
                          <w:rFonts w:cs="Arial"/>
                          <w:lang w:val="en"/>
                        </w:rPr>
                        <w:t xml:space="preserve"> She had been serving as Interim Rector at All Saints, San Leandro and as a supply priest at St. James, Fremont.</w:t>
                      </w:r>
                    </w:p>
                    <w:p w:rsidR="009133D8" w:rsidRPr="000E5FB9" w:rsidRDefault="009133D8" w:rsidP="009133D8">
                      <w:pPr>
                        <w:tabs>
                          <w:tab w:val="left" w:pos="360"/>
                        </w:tabs>
                        <w:rPr>
                          <w:rFonts w:cs="Arial"/>
                          <w:lang w:val="en"/>
                        </w:rPr>
                      </w:pPr>
                    </w:p>
                    <w:p w:rsidR="001B667D" w:rsidRPr="000E5FB9" w:rsidRDefault="001B667D" w:rsidP="009133D8">
                      <w:pPr>
                        <w:tabs>
                          <w:tab w:val="left" w:pos="360"/>
                        </w:tabs>
                        <w:rPr>
                          <w:rFonts w:cs="Arial"/>
                        </w:rPr>
                      </w:pPr>
                      <w:r w:rsidRPr="000E5FB9">
                        <w:rPr>
                          <w:rFonts w:cs="Arial"/>
                          <w:lang w:val="en"/>
                        </w:rPr>
                        <w:t>Finally, as we live in these “two worlds of meaning” at the same time, I hope we will continue to be nurtured and guided by our faith in Jesus the Christ our Lord.</w:t>
                      </w:r>
                    </w:p>
                    <w:p w:rsidR="009F7FAF" w:rsidRPr="00162255" w:rsidRDefault="009F7FAF" w:rsidP="009F7FAF">
                      <w:pPr>
                        <w:tabs>
                          <w:tab w:val="left" w:pos="360"/>
                        </w:tabs>
                        <w:rPr>
                          <w:rFonts w:cs="Arial"/>
                        </w:rPr>
                      </w:pPr>
                    </w:p>
                    <w:p w:rsidR="00E224B4" w:rsidRDefault="0033268F" w:rsidP="0033268F">
                      <w:pPr>
                        <w:tabs>
                          <w:tab w:val="left" w:pos="360"/>
                        </w:tabs>
                      </w:pPr>
                      <w:r>
                        <w:rPr>
                          <w:rFonts w:cs="Arial"/>
                        </w:rPr>
                        <w:tab/>
                      </w:r>
                    </w:p>
                    <w:p w:rsidR="0033268F" w:rsidRPr="0044558A" w:rsidRDefault="0033268F" w:rsidP="0033268F">
                      <w:pPr>
                        <w:ind w:left="5130" w:hanging="90"/>
                        <w:rPr>
                          <w:szCs w:val="24"/>
                        </w:rPr>
                      </w:pPr>
                      <w:r w:rsidRPr="0044558A">
                        <w:rPr>
                          <w:szCs w:val="24"/>
                        </w:rPr>
                        <w:t xml:space="preserve"> Yours,</w:t>
                      </w:r>
                    </w:p>
                    <w:p w:rsidR="0033268F" w:rsidRPr="0044558A" w:rsidRDefault="0033268F" w:rsidP="0033268F">
                      <w:pPr>
                        <w:tabs>
                          <w:tab w:val="left" w:pos="360"/>
                        </w:tabs>
                        <w:ind w:left="7290"/>
                        <w:rPr>
                          <w:szCs w:val="24"/>
                        </w:rPr>
                      </w:pPr>
                    </w:p>
                    <w:p w:rsidR="0033268F" w:rsidRPr="0044558A" w:rsidRDefault="0033268F" w:rsidP="0033268F">
                      <w:pPr>
                        <w:tabs>
                          <w:tab w:val="left" w:pos="360"/>
                        </w:tabs>
                        <w:ind w:left="5130"/>
                        <w:rPr>
                          <w:szCs w:val="24"/>
                        </w:rPr>
                      </w:pPr>
                      <w:r w:rsidRPr="0044558A">
                        <w:rPr>
                          <w:szCs w:val="24"/>
                        </w:rPr>
                        <w:t>David Y. Ota, Rector</w:t>
                      </w:r>
                    </w:p>
                    <w:p w:rsidR="0033268F" w:rsidRPr="0050478B" w:rsidRDefault="0033268F" w:rsidP="0033268F">
                      <w:pPr>
                        <w:tabs>
                          <w:tab w:val="left" w:pos="360"/>
                        </w:tabs>
                        <w:rPr>
                          <w:szCs w:val="24"/>
                        </w:rPr>
                      </w:pPr>
                    </w:p>
                  </w:txbxContent>
                </v:textbox>
                <w10:wrap anchorx="page" anchory="page"/>
              </v:shape>
            </w:pict>
          </mc:Fallback>
        </mc:AlternateContent>
      </w:r>
      <w:r w:rsidR="0033268F">
        <w:rPr>
          <w:noProof/>
        </w:rPr>
        <w:drawing>
          <wp:inline distT="0" distB="0" distL="0" distR="0" wp14:anchorId="6BC508F5" wp14:editId="00F5A20F">
            <wp:extent cx="1545711" cy="1960685"/>
            <wp:effectExtent l="0" t="0" r="0" b="0"/>
            <wp:docPr id="1" name="Picture 1"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miranda_lightDark_m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957310"/>
                    </a:xfrm>
                    <a:prstGeom prst="rect">
                      <a:avLst/>
                    </a:prstGeom>
                    <a:noFill/>
                    <a:ln>
                      <a:noFill/>
                    </a:ln>
                  </pic:spPr>
                </pic:pic>
              </a:graphicData>
            </a:graphic>
          </wp:inline>
        </w:drawing>
      </w:r>
    </w:p>
    <w:p w:rsidR="0067753C" w:rsidRDefault="0067753C" w:rsidP="00DB0B63">
      <w:pPr>
        <w:tabs>
          <w:tab w:val="left" w:pos="180"/>
        </w:tabs>
        <w:ind w:right="-180"/>
        <w:jc w:val="both"/>
        <w:rPr>
          <w:rFonts w:cs="Arial"/>
          <w:b/>
          <w:u w:val="single"/>
        </w:rPr>
      </w:pPr>
    </w:p>
    <w:p w:rsidR="00A15D40" w:rsidRPr="009133D8" w:rsidRDefault="00A15D40"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Pr="009133D8" w:rsidRDefault="001B667D" w:rsidP="00DB0B63">
      <w:pPr>
        <w:tabs>
          <w:tab w:val="left" w:pos="180"/>
        </w:tabs>
        <w:ind w:right="-180"/>
        <w:jc w:val="both"/>
        <w:rPr>
          <w:rFonts w:cs="Arial"/>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1B667D" w:rsidRDefault="001B667D" w:rsidP="00DB0B63">
      <w:pPr>
        <w:tabs>
          <w:tab w:val="left" w:pos="180"/>
        </w:tabs>
        <w:ind w:right="-180"/>
        <w:jc w:val="both"/>
        <w:rPr>
          <w:rFonts w:cs="Arial"/>
          <w:b/>
          <w:u w:val="single"/>
        </w:rPr>
      </w:pPr>
    </w:p>
    <w:p w:rsidR="00E224B4" w:rsidRDefault="00E224B4" w:rsidP="00130EF1">
      <w:pPr>
        <w:spacing w:after="120"/>
        <w:jc w:val="both"/>
        <w:rPr>
          <w:rFonts w:cs="Arial"/>
          <w:b/>
          <w:u w:val="single"/>
        </w:rPr>
      </w:pPr>
    </w:p>
    <w:p w:rsidR="00130EF1" w:rsidRPr="00641428" w:rsidRDefault="00130EF1" w:rsidP="00130EF1">
      <w:pPr>
        <w:spacing w:after="120"/>
        <w:jc w:val="both"/>
        <w:rPr>
          <w:rFonts w:cs="Arial"/>
          <w:b/>
          <w:u w:val="single"/>
        </w:rPr>
      </w:pPr>
      <w:r w:rsidRPr="00641428">
        <w:rPr>
          <w:rFonts w:cs="Arial"/>
          <w:b/>
          <w:u w:val="single"/>
        </w:rPr>
        <w:t>Thanks</w:t>
      </w:r>
    </w:p>
    <w:p w:rsidR="00130EF1" w:rsidRPr="00641428" w:rsidRDefault="00130EF1" w:rsidP="00544508">
      <w:pPr>
        <w:numPr>
          <w:ilvl w:val="0"/>
          <w:numId w:val="30"/>
        </w:numPr>
        <w:rPr>
          <w:rFonts w:cs="Arial"/>
        </w:rPr>
      </w:pPr>
      <w:r w:rsidRPr="00641428">
        <w:rPr>
          <w:rFonts w:cs="Arial"/>
        </w:rPr>
        <w:t>Thanks to everyone who assisted with the Memorial Service for Merilyn Vosburg.</w:t>
      </w:r>
    </w:p>
    <w:p w:rsidR="00130EF1" w:rsidRPr="00641428" w:rsidRDefault="00130EF1" w:rsidP="00544508">
      <w:pPr>
        <w:numPr>
          <w:ilvl w:val="0"/>
          <w:numId w:val="30"/>
        </w:numPr>
        <w:rPr>
          <w:rFonts w:cs="Arial"/>
        </w:rPr>
      </w:pPr>
      <w:r w:rsidRPr="00641428">
        <w:rPr>
          <w:rFonts w:cs="Arial"/>
        </w:rPr>
        <w:t>Thanks to the Rev. Anna Lange-Soto who served as Chaplain to the School during Father Jay’s absence.</w:t>
      </w:r>
    </w:p>
    <w:p w:rsidR="00130EF1" w:rsidRPr="00641428" w:rsidRDefault="00130EF1" w:rsidP="00544508">
      <w:pPr>
        <w:numPr>
          <w:ilvl w:val="0"/>
          <w:numId w:val="30"/>
        </w:numPr>
        <w:rPr>
          <w:rFonts w:cs="Arial"/>
        </w:rPr>
      </w:pPr>
      <w:r w:rsidRPr="00641428">
        <w:rPr>
          <w:rFonts w:cs="Arial"/>
        </w:rPr>
        <w:t>Thanks to Lizz Klammer who worked with youth ministry during Father Jay’s absence.</w:t>
      </w:r>
    </w:p>
    <w:p w:rsidR="00130EF1" w:rsidRPr="00641428" w:rsidRDefault="00130EF1" w:rsidP="00544508">
      <w:pPr>
        <w:numPr>
          <w:ilvl w:val="0"/>
          <w:numId w:val="30"/>
        </w:numPr>
        <w:rPr>
          <w:rFonts w:cs="Arial"/>
        </w:rPr>
      </w:pPr>
      <w:r w:rsidRPr="00641428">
        <w:rPr>
          <w:rFonts w:cs="Arial"/>
        </w:rPr>
        <w:t>Thanks to Jim Neubert, Sr. Warden, Shelley Keefe, T</w:t>
      </w:r>
      <w:r w:rsidR="00CD6245">
        <w:rPr>
          <w:rFonts w:cs="Arial"/>
        </w:rPr>
        <w:t>reasurer and Warren Wong who have</w:t>
      </w:r>
      <w:r w:rsidRPr="00641428">
        <w:rPr>
          <w:rFonts w:cs="Arial"/>
        </w:rPr>
        <w:t xml:space="preserve"> completed a three-year term on the Vestry at the Annual Meeting.</w:t>
      </w:r>
    </w:p>
    <w:p w:rsidR="00130EF1" w:rsidRPr="00641428" w:rsidRDefault="00130EF1" w:rsidP="00544508">
      <w:pPr>
        <w:rPr>
          <w:rFonts w:cs="Arial"/>
        </w:rPr>
      </w:pPr>
    </w:p>
    <w:p w:rsidR="00130EF1" w:rsidRPr="00641428" w:rsidRDefault="00130EF1" w:rsidP="00544508">
      <w:pPr>
        <w:spacing w:after="120"/>
        <w:rPr>
          <w:rFonts w:cs="Arial"/>
          <w:b/>
          <w:u w:val="single"/>
        </w:rPr>
      </w:pPr>
      <w:r w:rsidRPr="00641428">
        <w:rPr>
          <w:rFonts w:cs="Arial"/>
          <w:b/>
          <w:u w:val="single"/>
        </w:rPr>
        <w:t>May Her Soul and the Souls of All the Departed Rest in Peace</w:t>
      </w:r>
    </w:p>
    <w:p w:rsidR="00130EF1" w:rsidRDefault="00130EF1" w:rsidP="00544508">
      <w:pPr>
        <w:rPr>
          <w:rFonts w:cs="Arial"/>
        </w:rPr>
      </w:pPr>
      <w:r w:rsidRPr="00641428">
        <w:rPr>
          <w:rFonts w:cs="Arial"/>
        </w:rPr>
        <w:t>Grace Belsky passed away quietly at Yesteryear House on Monday morning, January 25</w:t>
      </w:r>
      <w:r w:rsidRPr="00641428">
        <w:rPr>
          <w:rFonts w:cs="Arial"/>
          <w:vertAlign w:val="superscript"/>
        </w:rPr>
        <w:t>th</w:t>
      </w:r>
      <w:r w:rsidRPr="00641428">
        <w:rPr>
          <w:rFonts w:cs="Arial"/>
        </w:rPr>
        <w:t>.  Grace was a long-time member who served on the Altar Guild, loved to arrange flowers, was an avid reader, and an engaging conversationalist with a good sense of humor.  She lived to be 105 years old.  She is survived by her daughter Grace Rosenberg, grandchildren and great-grandchildren. The Memorial Eucharist has yet to be scheduled.  May her soul and the souls of all the departed rest in peace.</w:t>
      </w:r>
    </w:p>
    <w:p w:rsidR="00544508" w:rsidRPr="00641428" w:rsidRDefault="00544508" w:rsidP="00544508">
      <w:pPr>
        <w:rPr>
          <w:rFonts w:cs="Arial"/>
        </w:rPr>
      </w:pPr>
    </w:p>
    <w:p w:rsidR="00130EF1" w:rsidRPr="00641428" w:rsidRDefault="00130EF1" w:rsidP="00544508">
      <w:pPr>
        <w:spacing w:after="120"/>
        <w:rPr>
          <w:rFonts w:cs="Arial"/>
          <w:b/>
          <w:u w:val="single"/>
        </w:rPr>
      </w:pPr>
      <w:r w:rsidRPr="00641428">
        <w:rPr>
          <w:rFonts w:cs="Arial"/>
          <w:b/>
          <w:u w:val="single"/>
        </w:rPr>
        <w:lastRenderedPageBreak/>
        <w:t>Movie Night at St. Ambrose</w:t>
      </w:r>
    </w:p>
    <w:p w:rsidR="00130EF1" w:rsidRPr="00641428" w:rsidRDefault="00130EF1" w:rsidP="00544508">
      <w:pPr>
        <w:rPr>
          <w:rFonts w:cs="Arial"/>
        </w:rPr>
      </w:pPr>
      <w:r w:rsidRPr="00641428">
        <w:rPr>
          <w:rFonts w:cs="Arial"/>
          <w:b/>
          <w:bCs/>
        </w:rPr>
        <w:t>What:</w:t>
      </w:r>
      <w:r w:rsidRPr="00641428">
        <w:rPr>
          <w:rFonts w:cs="Arial"/>
        </w:rPr>
        <w:t> We are starting the year with yet another movie. Let’s meetup on</w:t>
      </w:r>
      <w:r w:rsidR="00D96FC4">
        <w:rPr>
          <w:rFonts w:cs="Arial"/>
          <w:b/>
          <w:bCs/>
        </w:rPr>
        <w:t xml:space="preserve"> Friday - February </w:t>
      </w:r>
      <w:r w:rsidRPr="00641428">
        <w:rPr>
          <w:rFonts w:cs="Arial"/>
          <w:b/>
          <w:bCs/>
        </w:rPr>
        <w:t>5</w:t>
      </w:r>
      <w:r w:rsidR="00D96FC4" w:rsidRPr="00D96FC4">
        <w:rPr>
          <w:rFonts w:cs="Arial"/>
          <w:b/>
          <w:bCs/>
          <w:vertAlign w:val="superscript"/>
        </w:rPr>
        <w:t>th</w:t>
      </w:r>
      <w:r w:rsidRPr="00641428">
        <w:rPr>
          <w:rFonts w:cs="Arial"/>
          <w:b/>
          <w:bCs/>
        </w:rPr>
        <w:t>, 2016 at 7</w:t>
      </w:r>
      <w:r w:rsidR="00D96FC4">
        <w:rPr>
          <w:rFonts w:cs="Arial"/>
          <w:b/>
          <w:bCs/>
        </w:rPr>
        <w:t xml:space="preserve">:00 </w:t>
      </w:r>
      <w:r w:rsidRPr="00641428">
        <w:rPr>
          <w:rFonts w:cs="Arial"/>
          <w:b/>
          <w:bCs/>
        </w:rPr>
        <w:t>p</w:t>
      </w:r>
      <w:r w:rsidR="00D96FC4">
        <w:rPr>
          <w:rFonts w:cs="Arial"/>
          <w:b/>
          <w:bCs/>
        </w:rPr>
        <w:t>.</w:t>
      </w:r>
      <w:r w:rsidRPr="00641428">
        <w:rPr>
          <w:rFonts w:cs="Arial"/>
          <w:b/>
          <w:bCs/>
        </w:rPr>
        <w:t>m</w:t>
      </w:r>
      <w:r w:rsidR="00D96FC4">
        <w:rPr>
          <w:rFonts w:cs="Arial"/>
          <w:b/>
          <w:bCs/>
        </w:rPr>
        <w:t>.</w:t>
      </w:r>
      <w:r w:rsidRPr="00641428">
        <w:rPr>
          <w:rFonts w:cs="Arial"/>
        </w:rPr>
        <w:t xml:space="preserve"> to watch a fun-filled animated movie called </w:t>
      </w:r>
      <w:r w:rsidRPr="00641428">
        <w:rPr>
          <w:rFonts w:cs="Arial"/>
          <w:b/>
          <w:bCs/>
        </w:rPr>
        <w:t>'Tangled'</w:t>
      </w:r>
      <w:r w:rsidRPr="00641428">
        <w:rPr>
          <w:rFonts w:cs="Arial"/>
        </w:rPr>
        <w:t xml:space="preserve"> over a light potluck dinner. Spread the message to all you know as this movie is a real entertainer for all ages.</w:t>
      </w:r>
    </w:p>
    <w:p w:rsidR="00130EF1" w:rsidRPr="00641428" w:rsidRDefault="00130EF1" w:rsidP="00544508">
      <w:pPr>
        <w:rPr>
          <w:rFonts w:cs="Arial"/>
        </w:rPr>
      </w:pPr>
    </w:p>
    <w:p w:rsidR="00130EF1" w:rsidRPr="00641428" w:rsidRDefault="00130EF1" w:rsidP="00544508">
      <w:pPr>
        <w:rPr>
          <w:rFonts w:cs="Arial"/>
        </w:rPr>
      </w:pPr>
      <w:r w:rsidRPr="00641428">
        <w:rPr>
          <w:rFonts w:cs="Arial"/>
          <w:b/>
          <w:bCs/>
        </w:rPr>
        <w:t>Plot Summary of 'Tangled': </w:t>
      </w:r>
    </w:p>
    <w:p w:rsidR="00130EF1" w:rsidRPr="00641428" w:rsidRDefault="00130EF1" w:rsidP="00544508">
      <w:pPr>
        <w:rPr>
          <w:rFonts w:cs="Arial"/>
        </w:rPr>
      </w:pPr>
      <w:r w:rsidRPr="00641428">
        <w:rPr>
          <w:rFonts w:cs="Arial"/>
        </w:rPr>
        <w:t>Disney presents a new twist on one of the most hilarious and hair-raising tales ever told. Your whole family will get tangled up in the fun, excitement of this magical motion picture. When the kingdom’s most wanted and most charming bandit Flynn Rider hides in a mysterious tower, the last thing he expects to find is Rapunzel, a spirited teen with an unlikely superpower 70 feet of magical golden hair! Together, the unlikely duo sets off on a fantastic journey filled with surprising heroes, laughter and suspense. Let your hair down and get ready to cheer for Tangled.</w:t>
      </w:r>
    </w:p>
    <w:p w:rsidR="00130EF1" w:rsidRPr="00641428" w:rsidRDefault="00130EF1" w:rsidP="00544508">
      <w:pPr>
        <w:rPr>
          <w:rFonts w:cs="Arial"/>
        </w:rPr>
      </w:pPr>
    </w:p>
    <w:p w:rsidR="00130EF1" w:rsidRPr="00641428" w:rsidRDefault="00130EF1" w:rsidP="00544508">
      <w:pPr>
        <w:rPr>
          <w:rFonts w:cs="Arial"/>
        </w:rPr>
      </w:pPr>
      <w:r w:rsidRPr="00641428">
        <w:rPr>
          <w:rFonts w:cs="Arial"/>
          <w:b/>
          <w:bCs/>
          <w:color w:val="333333"/>
          <w:shd w:val="clear" w:color="auto" w:fill="F6F6F5"/>
        </w:rPr>
        <w:t>When:</w:t>
      </w:r>
      <w:r w:rsidRPr="00641428">
        <w:rPr>
          <w:rFonts w:cs="Arial"/>
          <w:color w:val="333333"/>
          <w:shd w:val="clear" w:color="auto" w:fill="F6F6F5"/>
        </w:rPr>
        <w:t> </w:t>
      </w:r>
      <w:r w:rsidRPr="00641428">
        <w:rPr>
          <w:rFonts w:cs="Arial"/>
          <w:b/>
        </w:rPr>
        <w:t xml:space="preserve">Friday- February </w:t>
      </w:r>
      <w:r w:rsidR="00D96FC4" w:rsidRPr="00641428">
        <w:rPr>
          <w:rFonts w:cs="Arial"/>
          <w:b/>
          <w:bCs/>
        </w:rPr>
        <w:t>5</w:t>
      </w:r>
      <w:r w:rsidR="00D96FC4" w:rsidRPr="00D96FC4">
        <w:rPr>
          <w:rFonts w:cs="Arial"/>
          <w:b/>
          <w:bCs/>
          <w:vertAlign w:val="superscript"/>
        </w:rPr>
        <w:t>th</w:t>
      </w:r>
      <w:r w:rsidRPr="00641428">
        <w:rPr>
          <w:rFonts w:cs="Arial"/>
          <w:b/>
        </w:rPr>
        <w:t>, 2016 at 7</w:t>
      </w:r>
      <w:r w:rsidR="00D96FC4">
        <w:rPr>
          <w:rFonts w:cs="Arial"/>
          <w:b/>
        </w:rPr>
        <w:t xml:space="preserve">:00 </w:t>
      </w:r>
      <w:r w:rsidRPr="00641428">
        <w:rPr>
          <w:rFonts w:cs="Arial"/>
          <w:b/>
        </w:rPr>
        <w:t>p</w:t>
      </w:r>
      <w:r w:rsidR="00D96FC4">
        <w:rPr>
          <w:rFonts w:cs="Arial"/>
          <w:b/>
        </w:rPr>
        <w:t>.</w:t>
      </w:r>
      <w:r w:rsidRPr="00641428">
        <w:rPr>
          <w:rFonts w:cs="Arial"/>
          <w:b/>
        </w:rPr>
        <w:t>m</w:t>
      </w:r>
      <w:r w:rsidR="00D96FC4">
        <w:rPr>
          <w:rFonts w:cs="Arial"/>
          <w:b/>
        </w:rPr>
        <w:t>.</w:t>
      </w:r>
    </w:p>
    <w:p w:rsidR="00130EF1" w:rsidRPr="00641428" w:rsidRDefault="00130EF1" w:rsidP="00544508">
      <w:pPr>
        <w:rPr>
          <w:rFonts w:cs="Arial"/>
        </w:rPr>
      </w:pPr>
    </w:p>
    <w:p w:rsidR="00130EF1" w:rsidRPr="00641428" w:rsidRDefault="00130EF1" w:rsidP="00544508">
      <w:pPr>
        <w:rPr>
          <w:rFonts w:cs="Arial"/>
        </w:rPr>
      </w:pPr>
      <w:r w:rsidRPr="00641428">
        <w:rPr>
          <w:rFonts w:cs="Arial"/>
          <w:b/>
          <w:bCs/>
        </w:rPr>
        <w:t>Where: </w:t>
      </w:r>
      <w:r w:rsidRPr="00641428">
        <w:rPr>
          <w:rFonts w:cs="Arial"/>
        </w:rPr>
        <w:t>St. Ambrose Parish Hall</w:t>
      </w:r>
    </w:p>
    <w:p w:rsidR="00130EF1" w:rsidRPr="00641428" w:rsidRDefault="00130EF1" w:rsidP="00544508">
      <w:pPr>
        <w:rPr>
          <w:rFonts w:cs="Arial"/>
        </w:rPr>
      </w:pPr>
    </w:p>
    <w:p w:rsidR="00130EF1" w:rsidRPr="00641428" w:rsidRDefault="00130EF1" w:rsidP="00544508">
      <w:pPr>
        <w:rPr>
          <w:rFonts w:cs="Arial"/>
        </w:rPr>
      </w:pPr>
      <w:r w:rsidRPr="00641428">
        <w:rPr>
          <w:rFonts w:cs="Arial"/>
        </w:rPr>
        <w:t>Signup sheet for finger food potluck will be available in the parish hall, so please sign up and write down the tasty food you want to share with all.</w:t>
      </w:r>
    </w:p>
    <w:p w:rsidR="00130EF1" w:rsidRPr="00641428" w:rsidRDefault="00130EF1" w:rsidP="00544508">
      <w:pPr>
        <w:rPr>
          <w:rFonts w:cs="Arial"/>
        </w:rPr>
      </w:pPr>
    </w:p>
    <w:p w:rsidR="00130EF1" w:rsidRPr="00641428" w:rsidRDefault="00130EF1" w:rsidP="00544508">
      <w:pPr>
        <w:rPr>
          <w:rFonts w:cs="Arial"/>
        </w:rPr>
      </w:pPr>
      <w:r w:rsidRPr="00641428">
        <w:rPr>
          <w:rFonts w:cs="Arial"/>
        </w:rPr>
        <w:t xml:space="preserve">For more information, please contact Reena Davis at </w:t>
      </w:r>
      <w:hyperlink r:id="rId11" w:history="1">
        <w:r w:rsidRPr="00641428">
          <w:rPr>
            <w:rStyle w:val="Hyperlink"/>
            <w:rFonts w:cs="Arial"/>
          </w:rPr>
          <w:t>reena.davis@gmail.com</w:t>
        </w:r>
      </w:hyperlink>
      <w:r w:rsidRPr="00641428">
        <w:rPr>
          <w:rFonts w:cs="Arial"/>
        </w:rPr>
        <w:t>.</w:t>
      </w:r>
    </w:p>
    <w:p w:rsidR="00130EF1" w:rsidRPr="00641428" w:rsidRDefault="00130EF1" w:rsidP="00544508">
      <w:pPr>
        <w:rPr>
          <w:rFonts w:cs="Arial"/>
        </w:rPr>
      </w:pPr>
    </w:p>
    <w:p w:rsidR="00130EF1" w:rsidRPr="00641428" w:rsidRDefault="00130EF1" w:rsidP="00544508">
      <w:pPr>
        <w:spacing w:after="120"/>
        <w:rPr>
          <w:rFonts w:cs="Arial"/>
          <w:b/>
          <w:u w:val="single"/>
        </w:rPr>
      </w:pPr>
      <w:r w:rsidRPr="00641428">
        <w:rPr>
          <w:rFonts w:cs="Arial"/>
          <w:b/>
          <w:u w:val="single"/>
        </w:rPr>
        <w:t>Saturday Evening Worship continues</w:t>
      </w:r>
    </w:p>
    <w:p w:rsidR="00130EF1" w:rsidRPr="00641428" w:rsidRDefault="00130EF1" w:rsidP="00544508">
      <w:pPr>
        <w:rPr>
          <w:rFonts w:cs="Arial"/>
        </w:rPr>
      </w:pPr>
      <w:r w:rsidRPr="00641428">
        <w:rPr>
          <w:rFonts w:cs="Arial"/>
        </w:rPr>
        <w:t xml:space="preserve">Our Saturday Evening Worship this month will be held on </w:t>
      </w:r>
      <w:r w:rsidRPr="00641428">
        <w:rPr>
          <w:rFonts w:cs="Arial"/>
          <w:b/>
        </w:rPr>
        <w:t>February 6</w:t>
      </w:r>
      <w:r w:rsidRPr="00641428">
        <w:rPr>
          <w:rFonts w:cs="Arial"/>
          <w:b/>
          <w:vertAlign w:val="superscript"/>
        </w:rPr>
        <w:t>th</w:t>
      </w:r>
      <w:r w:rsidRPr="00641428">
        <w:rPr>
          <w:rFonts w:cs="Arial"/>
          <w:b/>
        </w:rPr>
        <w:t xml:space="preserve"> and 20</w:t>
      </w:r>
      <w:r w:rsidRPr="00641428">
        <w:rPr>
          <w:rFonts w:cs="Arial"/>
          <w:b/>
          <w:vertAlign w:val="superscript"/>
        </w:rPr>
        <w:t>th</w:t>
      </w:r>
      <w:r w:rsidRPr="00641428">
        <w:rPr>
          <w:rFonts w:cs="Arial"/>
        </w:rPr>
        <w:t xml:space="preserve"> at 5:30 p.m.  It is a worship service that children can participate in more easily than the longer worship service at 8 am or 10 am on Sundays.  If you are unable to worship on a Sunday, consider coming on Saturday evening.</w:t>
      </w:r>
    </w:p>
    <w:p w:rsidR="00130EF1" w:rsidRPr="00641428" w:rsidRDefault="00130EF1" w:rsidP="00544508">
      <w:pPr>
        <w:rPr>
          <w:rFonts w:cs="Arial"/>
          <w:b/>
          <w:u w:val="single"/>
        </w:rPr>
      </w:pPr>
    </w:p>
    <w:p w:rsidR="00130EF1" w:rsidRPr="00641428" w:rsidRDefault="00130EF1" w:rsidP="00544508">
      <w:pPr>
        <w:spacing w:after="120"/>
        <w:rPr>
          <w:rFonts w:cs="Arial"/>
        </w:rPr>
      </w:pPr>
      <w:r w:rsidRPr="00641428">
        <w:rPr>
          <w:rFonts w:cs="Arial"/>
          <w:b/>
          <w:u w:val="single"/>
        </w:rPr>
        <w:t xml:space="preserve">Study Groups in February </w:t>
      </w:r>
    </w:p>
    <w:p w:rsidR="00CD6245" w:rsidRDefault="00130EF1" w:rsidP="00544508">
      <w:pPr>
        <w:tabs>
          <w:tab w:val="left" w:pos="180"/>
          <w:tab w:val="left" w:pos="360"/>
          <w:tab w:val="left" w:pos="2340"/>
          <w:tab w:val="left" w:pos="2880"/>
          <w:tab w:val="left" w:pos="5760"/>
        </w:tabs>
        <w:rPr>
          <w:rFonts w:cs="Arial"/>
        </w:rPr>
      </w:pPr>
      <w:r w:rsidRPr="00641428">
        <w:rPr>
          <w:rFonts w:cs="Arial"/>
        </w:rPr>
        <w:t xml:space="preserve">The </w:t>
      </w:r>
      <w:r w:rsidRPr="00641428">
        <w:rPr>
          <w:rFonts w:cs="Arial"/>
          <w:u w:val="single"/>
        </w:rPr>
        <w:t>Monday Book Study group</w:t>
      </w:r>
      <w:r w:rsidRPr="00641428">
        <w:rPr>
          <w:rFonts w:cs="Arial"/>
        </w:rPr>
        <w:t xml:space="preserve"> meets in the foyer on </w:t>
      </w:r>
      <w:r w:rsidRPr="00641428">
        <w:rPr>
          <w:rFonts w:cs="Arial"/>
          <w:b/>
        </w:rPr>
        <w:t>February 1</w:t>
      </w:r>
      <w:r w:rsidRPr="00641428">
        <w:rPr>
          <w:rFonts w:cs="Arial"/>
          <w:b/>
          <w:vertAlign w:val="superscript"/>
        </w:rPr>
        <w:t>st</w:t>
      </w:r>
      <w:r w:rsidRPr="00641428">
        <w:rPr>
          <w:rFonts w:cs="Arial"/>
          <w:b/>
        </w:rPr>
        <w:t>, 8</w:t>
      </w:r>
      <w:r w:rsidRPr="00641428">
        <w:rPr>
          <w:rFonts w:cs="Arial"/>
          <w:b/>
          <w:vertAlign w:val="superscript"/>
        </w:rPr>
        <w:t>th</w:t>
      </w:r>
      <w:r w:rsidRPr="00641428">
        <w:rPr>
          <w:rFonts w:cs="Arial"/>
          <w:b/>
        </w:rPr>
        <w:t>, 22</w:t>
      </w:r>
      <w:r w:rsidRPr="00641428">
        <w:rPr>
          <w:rFonts w:cs="Arial"/>
          <w:b/>
          <w:vertAlign w:val="superscript"/>
        </w:rPr>
        <w:t>nd</w:t>
      </w:r>
      <w:r w:rsidRPr="00641428">
        <w:rPr>
          <w:rFonts w:cs="Arial"/>
          <w:b/>
        </w:rPr>
        <w:t xml:space="preserve"> and 29</w:t>
      </w:r>
      <w:r w:rsidRPr="00641428">
        <w:rPr>
          <w:rFonts w:cs="Arial"/>
          <w:b/>
          <w:vertAlign w:val="superscript"/>
        </w:rPr>
        <w:t>th</w:t>
      </w:r>
      <w:r w:rsidRPr="00641428">
        <w:rPr>
          <w:rFonts w:cs="Arial"/>
        </w:rPr>
        <w:t xml:space="preserve"> from </w:t>
      </w:r>
    </w:p>
    <w:p w:rsidR="00130EF1" w:rsidRPr="00641428" w:rsidRDefault="00130EF1" w:rsidP="00544508">
      <w:pPr>
        <w:tabs>
          <w:tab w:val="left" w:pos="180"/>
          <w:tab w:val="left" w:pos="360"/>
          <w:tab w:val="left" w:pos="2340"/>
          <w:tab w:val="left" w:pos="2880"/>
          <w:tab w:val="left" w:pos="5760"/>
        </w:tabs>
        <w:rPr>
          <w:rFonts w:cs="Arial"/>
        </w:rPr>
      </w:pPr>
      <w:r w:rsidRPr="00641428">
        <w:rPr>
          <w:rFonts w:cs="Arial"/>
          <w:b/>
        </w:rPr>
        <w:t>12:45 – 2</w:t>
      </w:r>
      <w:r w:rsidR="00D96FC4">
        <w:rPr>
          <w:rFonts w:cs="Arial"/>
          <w:b/>
        </w:rPr>
        <w:t>:00</w:t>
      </w:r>
      <w:r w:rsidRPr="00641428">
        <w:rPr>
          <w:rFonts w:cs="Arial"/>
          <w:b/>
        </w:rPr>
        <w:t xml:space="preserve"> p.m.</w:t>
      </w:r>
      <w:r w:rsidRPr="00641428">
        <w:rPr>
          <w:rFonts w:cs="Arial"/>
        </w:rPr>
        <w:t xml:space="preserve">  They continue to read the section, “Resting in John’s Glorious Garden,” in the book, </w:t>
      </w:r>
      <w:r w:rsidRPr="00641428">
        <w:rPr>
          <w:rFonts w:cs="Arial"/>
          <w:u w:val="single"/>
        </w:rPr>
        <w:t>The Hidden Power of the Gospels</w:t>
      </w:r>
      <w:r w:rsidRPr="00641428">
        <w:rPr>
          <w:rFonts w:cs="Arial"/>
        </w:rPr>
        <w:t>.</w:t>
      </w:r>
    </w:p>
    <w:p w:rsidR="00130EF1" w:rsidRPr="00641428" w:rsidRDefault="00130EF1" w:rsidP="00544508">
      <w:pPr>
        <w:tabs>
          <w:tab w:val="left" w:pos="180"/>
          <w:tab w:val="left" w:pos="360"/>
          <w:tab w:val="left" w:pos="2880"/>
          <w:tab w:val="left" w:pos="5760"/>
        </w:tabs>
        <w:rPr>
          <w:rFonts w:cs="Arial"/>
        </w:rPr>
      </w:pPr>
    </w:p>
    <w:p w:rsidR="00130EF1" w:rsidRPr="00641428" w:rsidRDefault="00130EF1" w:rsidP="00544508">
      <w:pPr>
        <w:tabs>
          <w:tab w:val="left" w:pos="180"/>
          <w:tab w:val="left" w:pos="360"/>
          <w:tab w:val="left" w:pos="2880"/>
          <w:tab w:val="left" w:pos="5760"/>
        </w:tabs>
        <w:rPr>
          <w:rFonts w:cs="Arial"/>
        </w:rPr>
      </w:pPr>
      <w:r w:rsidRPr="00641428">
        <w:rPr>
          <w:rFonts w:cs="Arial"/>
        </w:rPr>
        <w:t xml:space="preserve">The </w:t>
      </w:r>
      <w:r w:rsidRPr="00641428">
        <w:rPr>
          <w:rFonts w:cs="Arial"/>
          <w:u w:val="single"/>
        </w:rPr>
        <w:t>Tuesday evening Bible Study group</w:t>
      </w:r>
      <w:r w:rsidRPr="00641428">
        <w:rPr>
          <w:rFonts w:cs="Arial"/>
        </w:rPr>
        <w:t xml:space="preserve"> meets on </w:t>
      </w:r>
      <w:r w:rsidRPr="00641428">
        <w:rPr>
          <w:rFonts w:cs="Arial"/>
          <w:b/>
        </w:rPr>
        <w:t>February</w:t>
      </w:r>
      <w:r w:rsidR="008E6745">
        <w:rPr>
          <w:rFonts w:cs="Arial"/>
          <w:b/>
        </w:rPr>
        <w:t xml:space="preserve"> 9</w:t>
      </w:r>
      <w:r w:rsidR="008E6745" w:rsidRPr="008E6745">
        <w:rPr>
          <w:rFonts w:cs="Arial"/>
          <w:b/>
          <w:vertAlign w:val="superscript"/>
        </w:rPr>
        <w:t>th</w:t>
      </w:r>
      <w:r w:rsidRPr="00641428">
        <w:rPr>
          <w:rFonts w:cs="Arial"/>
          <w:b/>
        </w:rPr>
        <w:t xml:space="preserve"> and </w:t>
      </w:r>
      <w:r w:rsidR="008E6745">
        <w:rPr>
          <w:rFonts w:cs="Arial"/>
          <w:b/>
        </w:rPr>
        <w:t>23</w:t>
      </w:r>
      <w:r w:rsidR="008E6745" w:rsidRPr="008E6745">
        <w:rPr>
          <w:rFonts w:cs="Arial"/>
          <w:b/>
          <w:vertAlign w:val="superscript"/>
        </w:rPr>
        <w:t>rd</w:t>
      </w:r>
      <w:r w:rsidRPr="00641428">
        <w:rPr>
          <w:rFonts w:cs="Arial"/>
        </w:rPr>
        <w:t xml:space="preserve"> in the home Warren and Nellie Wong at </w:t>
      </w:r>
      <w:r w:rsidRPr="00641428">
        <w:rPr>
          <w:rFonts w:cs="Arial"/>
          <w:b/>
        </w:rPr>
        <w:t>7</w:t>
      </w:r>
      <w:r w:rsidR="00D96FC4">
        <w:rPr>
          <w:rFonts w:cs="Arial"/>
          <w:b/>
        </w:rPr>
        <w:t>:00</w:t>
      </w:r>
      <w:r w:rsidRPr="00641428">
        <w:rPr>
          <w:rFonts w:cs="Arial"/>
          <w:b/>
        </w:rPr>
        <w:t xml:space="preserve"> p.m.  </w:t>
      </w:r>
    </w:p>
    <w:p w:rsidR="00130EF1" w:rsidRPr="00641428" w:rsidRDefault="00130EF1" w:rsidP="00544508">
      <w:pPr>
        <w:tabs>
          <w:tab w:val="left" w:pos="180"/>
          <w:tab w:val="left" w:pos="360"/>
          <w:tab w:val="left" w:pos="2880"/>
          <w:tab w:val="left" w:pos="5760"/>
        </w:tabs>
        <w:rPr>
          <w:rFonts w:cs="Arial"/>
        </w:rPr>
      </w:pPr>
    </w:p>
    <w:p w:rsidR="00CD6245" w:rsidRDefault="00130EF1" w:rsidP="00544508">
      <w:pPr>
        <w:tabs>
          <w:tab w:val="left" w:pos="180"/>
          <w:tab w:val="left" w:pos="360"/>
          <w:tab w:val="left" w:pos="2880"/>
          <w:tab w:val="left" w:pos="5760"/>
        </w:tabs>
        <w:rPr>
          <w:rFonts w:cs="Arial"/>
        </w:rPr>
      </w:pPr>
      <w:r w:rsidRPr="00641428">
        <w:rPr>
          <w:rFonts w:cs="Arial"/>
        </w:rPr>
        <w:t xml:space="preserve">The </w:t>
      </w:r>
      <w:r w:rsidRPr="00641428">
        <w:rPr>
          <w:rFonts w:cs="Arial"/>
          <w:u w:val="single"/>
        </w:rPr>
        <w:t>Wednesday evening Bible Study group</w:t>
      </w:r>
      <w:r w:rsidRPr="00641428">
        <w:rPr>
          <w:rFonts w:cs="Arial"/>
        </w:rPr>
        <w:t xml:space="preserve"> meets on </w:t>
      </w:r>
      <w:r w:rsidRPr="00641428">
        <w:rPr>
          <w:rFonts w:cs="Arial"/>
          <w:b/>
        </w:rPr>
        <w:t>February 3</w:t>
      </w:r>
      <w:r w:rsidRPr="00641428">
        <w:rPr>
          <w:rFonts w:cs="Arial"/>
          <w:b/>
          <w:vertAlign w:val="superscript"/>
        </w:rPr>
        <w:t>rd</w:t>
      </w:r>
      <w:r w:rsidRPr="00641428">
        <w:rPr>
          <w:rFonts w:cs="Arial"/>
          <w:b/>
        </w:rPr>
        <w:t xml:space="preserve"> and 17</w:t>
      </w:r>
      <w:r w:rsidRPr="00641428">
        <w:rPr>
          <w:rFonts w:cs="Arial"/>
          <w:b/>
          <w:vertAlign w:val="superscript"/>
        </w:rPr>
        <w:t>th</w:t>
      </w:r>
      <w:r w:rsidRPr="00641428">
        <w:rPr>
          <w:rFonts w:cs="Arial"/>
          <w:b/>
        </w:rPr>
        <w:t xml:space="preserve"> </w:t>
      </w:r>
      <w:r w:rsidRPr="00641428">
        <w:rPr>
          <w:rFonts w:cs="Arial"/>
        </w:rPr>
        <w:t xml:space="preserve">in the foyer at </w:t>
      </w:r>
    </w:p>
    <w:p w:rsidR="00130EF1" w:rsidRPr="00641428" w:rsidRDefault="00130EF1" w:rsidP="00544508">
      <w:pPr>
        <w:tabs>
          <w:tab w:val="left" w:pos="180"/>
          <w:tab w:val="left" w:pos="360"/>
          <w:tab w:val="left" w:pos="2880"/>
          <w:tab w:val="left" w:pos="5760"/>
        </w:tabs>
        <w:rPr>
          <w:rFonts w:cs="Arial"/>
        </w:rPr>
      </w:pPr>
      <w:r w:rsidRPr="00641428">
        <w:rPr>
          <w:rFonts w:cs="Arial"/>
          <w:b/>
        </w:rPr>
        <w:t xml:space="preserve">7:30 p.m.  </w:t>
      </w:r>
      <w:r w:rsidRPr="00641428">
        <w:rPr>
          <w:rFonts w:cs="Arial"/>
        </w:rPr>
        <w:t>They are now reading the epistles of the Apostle Paul beginning with 1 Thessalonians.</w:t>
      </w:r>
    </w:p>
    <w:p w:rsidR="00130EF1" w:rsidRPr="00641428" w:rsidRDefault="00130EF1" w:rsidP="00544508">
      <w:pPr>
        <w:tabs>
          <w:tab w:val="left" w:pos="180"/>
          <w:tab w:val="left" w:pos="360"/>
          <w:tab w:val="left" w:pos="2880"/>
          <w:tab w:val="left" w:pos="5760"/>
        </w:tabs>
        <w:rPr>
          <w:rFonts w:cs="Arial"/>
        </w:rPr>
      </w:pPr>
    </w:p>
    <w:p w:rsidR="00130EF1" w:rsidRPr="00641428" w:rsidRDefault="00130EF1" w:rsidP="00544508">
      <w:pPr>
        <w:tabs>
          <w:tab w:val="left" w:pos="180"/>
          <w:tab w:val="left" w:pos="360"/>
          <w:tab w:val="left" w:pos="2880"/>
          <w:tab w:val="left" w:pos="5760"/>
        </w:tabs>
        <w:rPr>
          <w:rFonts w:cs="Arial"/>
        </w:rPr>
      </w:pPr>
      <w:r w:rsidRPr="00641428">
        <w:rPr>
          <w:rFonts w:cs="Arial"/>
        </w:rPr>
        <w:t>Each of the study groups is open and newcomers are invited to join.</w:t>
      </w:r>
    </w:p>
    <w:p w:rsidR="00130EF1" w:rsidRPr="00641428" w:rsidRDefault="00130EF1" w:rsidP="00544508">
      <w:pPr>
        <w:tabs>
          <w:tab w:val="left" w:pos="180"/>
          <w:tab w:val="left" w:pos="360"/>
          <w:tab w:val="left" w:pos="2880"/>
          <w:tab w:val="left" w:pos="5760"/>
        </w:tabs>
        <w:rPr>
          <w:rFonts w:cs="Arial"/>
        </w:rPr>
      </w:pPr>
    </w:p>
    <w:p w:rsidR="00130EF1" w:rsidRPr="00641428" w:rsidRDefault="00130EF1" w:rsidP="00544508">
      <w:pPr>
        <w:tabs>
          <w:tab w:val="left" w:pos="360"/>
          <w:tab w:val="left" w:pos="2880"/>
          <w:tab w:val="left" w:pos="5760"/>
        </w:tabs>
        <w:spacing w:after="120"/>
        <w:rPr>
          <w:rFonts w:cs="Arial"/>
          <w:b/>
          <w:u w:val="single"/>
        </w:rPr>
      </w:pPr>
      <w:r w:rsidRPr="00641428">
        <w:rPr>
          <w:rFonts w:cs="Arial"/>
          <w:b/>
          <w:u w:val="single"/>
        </w:rPr>
        <w:t>Mark Your Calendars</w:t>
      </w:r>
    </w:p>
    <w:p w:rsidR="00130EF1" w:rsidRPr="00641428" w:rsidRDefault="00130EF1" w:rsidP="00544508">
      <w:pPr>
        <w:numPr>
          <w:ilvl w:val="0"/>
          <w:numId w:val="14"/>
        </w:numPr>
        <w:rPr>
          <w:rFonts w:cs="Arial"/>
          <w:u w:val="single"/>
        </w:rPr>
      </w:pPr>
      <w:r w:rsidRPr="00641428">
        <w:rPr>
          <w:rFonts w:cs="Arial"/>
          <w:u w:val="single"/>
        </w:rPr>
        <w:t>Monday Book Study</w:t>
      </w:r>
      <w:r w:rsidRPr="000C0480">
        <w:rPr>
          <w:rFonts w:cs="Arial"/>
        </w:rPr>
        <w:t xml:space="preserve">: </w:t>
      </w:r>
      <w:r w:rsidRPr="00641428">
        <w:rPr>
          <w:rFonts w:cs="Arial"/>
          <w:b/>
        </w:rPr>
        <w:t>Mondays, February 1</w:t>
      </w:r>
      <w:r w:rsidRPr="00641428">
        <w:rPr>
          <w:rFonts w:cs="Arial"/>
          <w:b/>
          <w:vertAlign w:val="superscript"/>
        </w:rPr>
        <w:t>st</w:t>
      </w:r>
      <w:r w:rsidRPr="00641428">
        <w:rPr>
          <w:rFonts w:cs="Arial"/>
          <w:b/>
        </w:rPr>
        <w:t>, 8</w:t>
      </w:r>
      <w:r w:rsidRPr="00641428">
        <w:rPr>
          <w:rFonts w:cs="Arial"/>
          <w:b/>
          <w:vertAlign w:val="superscript"/>
        </w:rPr>
        <w:t>th</w:t>
      </w:r>
      <w:r w:rsidRPr="00641428">
        <w:rPr>
          <w:rFonts w:cs="Arial"/>
          <w:b/>
        </w:rPr>
        <w:t>, 22</w:t>
      </w:r>
      <w:r w:rsidRPr="00641428">
        <w:rPr>
          <w:rFonts w:cs="Arial"/>
          <w:b/>
          <w:vertAlign w:val="superscript"/>
        </w:rPr>
        <w:t>nd</w:t>
      </w:r>
      <w:r w:rsidRPr="00641428">
        <w:rPr>
          <w:rFonts w:cs="Arial"/>
          <w:b/>
        </w:rPr>
        <w:t xml:space="preserve"> and 29</w:t>
      </w:r>
      <w:r w:rsidRPr="00641428">
        <w:rPr>
          <w:rFonts w:cs="Arial"/>
          <w:b/>
          <w:vertAlign w:val="superscript"/>
        </w:rPr>
        <w:t>th</w:t>
      </w:r>
      <w:r w:rsidRPr="00641428">
        <w:rPr>
          <w:rFonts w:cs="Arial"/>
          <w:b/>
        </w:rPr>
        <w:t xml:space="preserve">, 12:45 pm, </w:t>
      </w:r>
      <w:r w:rsidRPr="00641428">
        <w:rPr>
          <w:rFonts w:cs="Arial"/>
        </w:rPr>
        <w:t>Foyer</w:t>
      </w:r>
    </w:p>
    <w:p w:rsidR="00130EF1" w:rsidRPr="00641428" w:rsidRDefault="00130EF1" w:rsidP="00544508">
      <w:pPr>
        <w:numPr>
          <w:ilvl w:val="0"/>
          <w:numId w:val="14"/>
        </w:numPr>
        <w:rPr>
          <w:rFonts w:cs="Arial"/>
          <w:u w:val="single"/>
        </w:rPr>
      </w:pPr>
      <w:r w:rsidRPr="00641428">
        <w:rPr>
          <w:rFonts w:cs="Arial"/>
          <w:u w:val="single"/>
        </w:rPr>
        <w:t>St. Ambrose Sea Breeze School Open House</w:t>
      </w:r>
      <w:r w:rsidRPr="000C0480">
        <w:rPr>
          <w:rFonts w:cs="Arial"/>
        </w:rPr>
        <w:t xml:space="preserve">: </w:t>
      </w:r>
      <w:r w:rsidRPr="00641428">
        <w:rPr>
          <w:rFonts w:cs="Arial"/>
          <w:b/>
        </w:rPr>
        <w:t>Tuesday, February 2</w:t>
      </w:r>
      <w:r w:rsidRPr="00641428">
        <w:rPr>
          <w:rFonts w:cs="Arial"/>
          <w:b/>
          <w:vertAlign w:val="superscript"/>
        </w:rPr>
        <w:t>nd</w:t>
      </w:r>
      <w:r w:rsidRPr="00641428">
        <w:rPr>
          <w:rFonts w:cs="Arial"/>
          <w:b/>
        </w:rPr>
        <w:t xml:space="preserve">, 6:30 </w:t>
      </w:r>
      <w:r w:rsidR="00D96FC4" w:rsidRPr="00641428">
        <w:rPr>
          <w:rFonts w:cs="Arial"/>
          <w:b/>
        </w:rPr>
        <w:t xml:space="preserve">p.m.  </w:t>
      </w:r>
    </w:p>
    <w:p w:rsidR="00130EF1" w:rsidRPr="00641428" w:rsidRDefault="00130EF1" w:rsidP="00544508">
      <w:pPr>
        <w:numPr>
          <w:ilvl w:val="0"/>
          <w:numId w:val="14"/>
        </w:numPr>
        <w:rPr>
          <w:rFonts w:cs="Arial"/>
          <w:u w:val="single"/>
        </w:rPr>
      </w:pPr>
      <w:r w:rsidRPr="00641428">
        <w:rPr>
          <w:rFonts w:cs="Arial"/>
          <w:u w:val="single"/>
        </w:rPr>
        <w:t>Tuesday Bible Study</w:t>
      </w:r>
      <w:r w:rsidRPr="000C0480">
        <w:rPr>
          <w:rFonts w:cs="Arial"/>
        </w:rPr>
        <w:t xml:space="preserve">: </w:t>
      </w:r>
      <w:r w:rsidRPr="00641428">
        <w:rPr>
          <w:rFonts w:cs="Arial"/>
          <w:b/>
        </w:rPr>
        <w:t xml:space="preserve">Tuesdays, February </w:t>
      </w:r>
      <w:r w:rsidR="008E6745">
        <w:rPr>
          <w:rFonts w:cs="Arial"/>
          <w:b/>
        </w:rPr>
        <w:t>9</w:t>
      </w:r>
      <w:r w:rsidR="008E6745" w:rsidRPr="008E6745">
        <w:rPr>
          <w:rFonts w:cs="Arial"/>
          <w:b/>
          <w:vertAlign w:val="superscript"/>
        </w:rPr>
        <w:t>th</w:t>
      </w:r>
      <w:r w:rsidRPr="00641428">
        <w:rPr>
          <w:rFonts w:cs="Arial"/>
          <w:b/>
        </w:rPr>
        <w:t xml:space="preserve"> and </w:t>
      </w:r>
      <w:r w:rsidR="008E6745">
        <w:rPr>
          <w:rFonts w:cs="Arial"/>
          <w:b/>
        </w:rPr>
        <w:t>23</w:t>
      </w:r>
      <w:r w:rsidR="008E6745" w:rsidRPr="008E6745">
        <w:rPr>
          <w:rFonts w:cs="Arial"/>
          <w:b/>
          <w:vertAlign w:val="superscript"/>
        </w:rPr>
        <w:t>rd</w:t>
      </w:r>
      <w:bookmarkStart w:id="0" w:name="_GoBack"/>
      <w:bookmarkEnd w:id="0"/>
      <w:r w:rsidRPr="00641428">
        <w:rPr>
          <w:rFonts w:cs="Arial"/>
          <w:b/>
        </w:rPr>
        <w:t>, 7</w:t>
      </w:r>
      <w:r w:rsidR="00D96FC4">
        <w:rPr>
          <w:rFonts w:cs="Arial"/>
          <w:b/>
        </w:rPr>
        <w:t xml:space="preserve">:00 </w:t>
      </w:r>
      <w:r w:rsidR="00D96FC4" w:rsidRPr="00641428">
        <w:rPr>
          <w:rFonts w:cs="Arial"/>
          <w:b/>
        </w:rPr>
        <w:t>p.m.</w:t>
      </w:r>
      <w:r w:rsidRPr="00641428">
        <w:rPr>
          <w:rFonts w:cs="Arial"/>
          <w:b/>
        </w:rPr>
        <w:t xml:space="preserve">, </w:t>
      </w:r>
      <w:r w:rsidRPr="00641428">
        <w:rPr>
          <w:rFonts w:cs="Arial"/>
        </w:rPr>
        <w:t>Wong’s home</w:t>
      </w:r>
    </w:p>
    <w:p w:rsidR="00130EF1" w:rsidRPr="00641428" w:rsidRDefault="00130EF1" w:rsidP="00544508">
      <w:pPr>
        <w:numPr>
          <w:ilvl w:val="0"/>
          <w:numId w:val="14"/>
        </w:numPr>
        <w:rPr>
          <w:rFonts w:cs="Arial"/>
          <w:u w:val="single"/>
        </w:rPr>
      </w:pPr>
      <w:r w:rsidRPr="00641428">
        <w:rPr>
          <w:rFonts w:cs="Arial"/>
          <w:u w:val="single"/>
        </w:rPr>
        <w:t>Wednesday Bible Study</w:t>
      </w:r>
      <w:r w:rsidRPr="000C0480">
        <w:rPr>
          <w:rFonts w:cs="Arial"/>
        </w:rPr>
        <w:t xml:space="preserve">: </w:t>
      </w:r>
      <w:r w:rsidRPr="00641428">
        <w:rPr>
          <w:rFonts w:cs="Arial"/>
          <w:b/>
        </w:rPr>
        <w:t>Wednesdays, February 3</w:t>
      </w:r>
      <w:r w:rsidRPr="00641428">
        <w:rPr>
          <w:rFonts w:cs="Arial"/>
          <w:b/>
          <w:vertAlign w:val="superscript"/>
        </w:rPr>
        <w:t>rd</w:t>
      </w:r>
      <w:r w:rsidRPr="00641428">
        <w:rPr>
          <w:rFonts w:cs="Arial"/>
          <w:b/>
        </w:rPr>
        <w:t xml:space="preserve"> and 17</w:t>
      </w:r>
      <w:r w:rsidRPr="00641428">
        <w:rPr>
          <w:rFonts w:cs="Arial"/>
          <w:b/>
          <w:vertAlign w:val="superscript"/>
        </w:rPr>
        <w:t>th</w:t>
      </w:r>
      <w:r w:rsidRPr="00641428">
        <w:rPr>
          <w:rFonts w:cs="Arial"/>
          <w:b/>
        </w:rPr>
        <w:t xml:space="preserve">, 7:30 </w:t>
      </w:r>
      <w:r w:rsidR="00D96FC4" w:rsidRPr="00641428">
        <w:rPr>
          <w:rFonts w:cs="Arial"/>
          <w:b/>
        </w:rPr>
        <w:t>p.m.</w:t>
      </w:r>
      <w:r w:rsidRPr="00641428">
        <w:rPr>
          <w:rFonts w:cs="Arial"/>
          <w:b/>
        </w:rPr>
        <w:t xml:space="preserve">, </w:t>
      </w:r>
      <w:r w:rsidRPr="00641428">
        <w:rPr>
          <w:rFonts w:cs="Arial"/>
        </w:rPr>
        <w:t>Foyer</w:t>
      </w:r>
    </w:p>
    <w:p w:rsidR="00130EF1" w:rsidRPr="00641428" w:rsidRDefault="00130EF1" w:rsidP="00544508">
      <w:pPr>
        <w:numPr>
          <w:ilvl w:val="0"/>
          <w:numId w:val="14"/>
        </w:numPr>
        <w:rPr>
          <w:rFonts w:cs="Arial"/>
          <w:u w:val="single"/>
        </w:rPr>
      </w:pPr>
      <w:r w:rsidRPr="00641428">
        <w:rPr>
          <w:rFonts w:cs="Arial"/>
          <w:u w:val="single"/>
        </w:rPr>
        <w:t>Choir Practice</w:t>
      </w:r>
      <w:r w:rsidRPr="000C0480">
        <w:rPr>
          <w:rFonts w:cs="Arial"/>
        </w:rPr>
        <w:t xml:space="preserve">: </w:t>
      </w:r>
      <w:r w:rsidRPr="00641428">
        <w:rPr>
          <w:rFonts w:cs="Arial"/>
          <w:b/>
        </w:rPr>
        <w:t>Thursdays, February 4</w:t>
      </w:r>
      <w:r w:rsidRPr="00641428">
        <w:rPr>
          <w:rFonts w:cs="Arial"/>
          <w:b/>
          <w:vertAlign w:val="superscript"/>
        </w:rPr>
        <w:t>th</w:t>
      </w:r>
      <w:r w:rsidRPr="00641428">
        <w:rPr>
          <w:rFonts w:cs="Arial"/>
          <w:b/>
        </w:rPr>
        <w:t>, 11</w:t>
      </w:r>
      <w:r w:rsidRPr="00641428">
        <w:rPr>
          <w:rFonts w:cs="Arial"/>
          <w:b/>
          <w:vertAlign w:val="superscript"/>
        </w:rPr>
        <w:t>th</w:t>
      </w:r>
      <w:r w:rsidRPr="00641428">
        <w:rPr>
          <w:rFonts w:cs="Arial"/>
          <w:b/>
        </w:rPr>
        <w:t>, 18</w:t>
      </w:r>
      <w:r w:rsidRPr="00641428">
        <w:rPr>
          <w:rFonts w:cs="Arial"/>
          <w:b/>
          <w:vertAlign w:val="superscript"/>
        </w:rPr>
        <w:t>th</w:t>
      </w:r>
      <w:r w:rsidRPr="00641428">
        <w:rPr>
          <w:rFonts w:cs="Arial"/>
          <w:b/>
        </w:rPr>
        <w:t xml:space="preserve"> and 25</w:t>
      </w:r>
      <w:r w:rsidRPr="00641428">
        <w:rPr>
          <w:rFonts w:cs="Arial"/>
          <w:b/>
          <w:vertAlign w:val="superscript"/>
        </w:rPr>
        <w:t>th</w:t>
      </w:r>
      <w:r w:rsidRPr="00641428">
        <w:rPr>
          <w:rFonts w:cs="Arial"/>
          <w:b/>
        </w:rPr>
        <w:t xml:space="preserve">, 7:30 </w:t>
      </w:r>
      <w:r w:rsidR="00D96FC4" w:rsidRPr="00641428">
        <w:rPr>
          <w:rFonts w:cs="Arial"/>
          <w:b/>
        </w:rPr>
        <w:t>p.m.</w:t>
      </w:r>
      <w:r w:rsidRPr="00641428">
        <w:rPr>
          <w:rFonts w:cs="Arial"/>
          <w:b/>
        </w:rPr>
        <w:t xml:space="preserve">, </w:t>
      </w:r>
      <w:r w:rsidRPr="00641428">
        <w:rPr>
          <w:rFonts w:cs="Arial"/>
        </w:rPr>
        <w:t>Chapel</w:t>
      </w:r>
    </w:p>
    <w:p w:rsidR="00130EF1" w:rsidRPr="00641428" w:rsidRDefault="00130EF1" w:rsidP="00544508">
      <w:pPr>
        <w:numPr>
          <w:ilvl w:val="0"/>
          <w:numId w:val="14"/>
        </w:numPr>
        <w:rPr>
          <w:rFonts w:cs="Arial"/>
          <w:u w:val="single"/>
        </w:rPr>
      </w:pPr>
      <w:r w:rsidRPr="00641428">
        <w:rPr>
          <w:rFonts w:cs="Arial"/>
          <w:u w:val="single"/>
        </w:rPr>
        <w:lastRenderedPageBreak/>
        <w:t xml:space="preserve">Movie Night: </w:t>
      </w:r>
      <w:r w:rsidRPr="00641428">
        <w:rPr>
          <w:rFonts w:cs="Arial"/>
          <w:b/>
        </w:rPr>
        <w:t>Friday, February 5</w:t>
      </w:r>
      <w:r w:rsidRPr="00641428">
        <w:rPr>
          <w:rFonts w:cs="Arial"/>
          <w:b/>
          <w:vertAlign w:val="superscript"/>
        </w:rPr>
        <w:t>th</w:t>
      </w:r>
      <w:r w:rsidR="00D96FC4">
        <w:rPr>
          <w:rFonts w:cs="Arial"/>
          <w:b/>
        </w:rPr>
        <w:t xml:space="preserve">, 7:00 </w:t>
      </w:r>
      <w:r w:rsidR="00D96FC4" w:rsidRPr="00641428">
        <w:rPr>
          <w:rFonts w:cs="Arial"/>
          <w:b/>
        </w:rPr>
        <w:t>p.m.</w:t>
      </w:r>
      <w:r w:rsidRPr="00641428">
        <w:rPr>
          <w:rFonts w:cs="Arial"/>
          <w:b/>
        </w:rPr>
        <w:t xml:space="preserve">, </w:t>
      </w:r>
      <w:r w:rsidRPr="00641428">
        <w:rPr>
          <w:rFonts w:cs="Arial"/>
        </w:rPr>
        <w:t>Parish Hall</w:t>
      </w:r>
    </w:p>
    <w:p w:rsidR="00130EF1" w:rsidRPr="00641428" w:rsidRDefault="00130EF1" w:rsidP="00544508">
      <w:pPr>
        <w:numPr>
          <w:ilvl w:val="0"/>
          <w:numId w:val="14"/>
        </w:numPr>
        <w:rPr>
          <w:rFonts w:cs="Arial"/>
          <w:u w:val="single"/>
        </w:rPr>
      </w:pPr>
      <w:r w:rsidRPr="00641428">
        <w:rPr>
          <w:rFonts w:cs="Arial"/>
          <w:u w:val="single"/>
        </w:rPr>
        <w:t xml:space="preserve">Saturday Evening Holy Eucharist: </w:t>
      </w:r>
      <w:r w:rsidRPr="00641428">
        <w:rPr>
          <w:rFonts w:cs="Arial"/>
          <w:b/>
        </w:rPr>
        <w:t>Saturdays, February 6</w:t>
      </w:r>
      <w:r w:rsidRPr="00641428">
        <w:rPr>
          <w:rFonts w:cs="Arial"/>
          <w:b/>
          <w:vertAlign w:val="superscript"/>
        </w:rPr>
        <w:t>th</w:t>
      </w:r>
      <w:r w:rsidRPr="00641428">
        <w:rPr>
          <w:rFonts w:cs="Arial"/>
          <w:b/>
        </w:rPr>
        <w:t xml:space="preserve"> and 20</w:t>
      </w:r>
      <w:r w:rsidRPr="00641428">
        <w:rPr>
          <w:rFonts w:cs="Arial"/>
          <w:b/>
          <w:vertAlign w:val="superscript"/>
        </w:rPr>
        <w:t>th</w:t>
      </w:r>
      <w:r w:rsidR="00D96FC4">
        <w:rPr>
          <w:rFonts w:cs="Arial"/>
          <w:b/>
        </w:rPr>
        <w:t xml:space="preserve">,  5:30 </w:t>
      </w:r>
      <w:r w:rsidR="00D96FC4" w:rsidRPr="00641428">
        <w:rPr>
          <w:rFonts w:cs="Arial"/>
          <w:b/>
        </w:rPr>
        <w:t>p.m.</w:t>
      </w:r>
      <w:r w:rsidRPr="00641428">
        <w:rPr>
          <w:rFonts w:cs="Arial"/>
          <w:b/>
        </w:rPr>
        <w:t xml:space="preserve">, </w:t>
      </w:r>
      <w:r w:rsidRPr="00641428">
        <w:rPr>
          <w:rFonts w:cs="Arial"/>
        </w:rPr>
        <w:t>Chapel</w:t>
      </w:r>
    </w:p>
    <w:p w:rsidR="00130EF1" w:rsidRPr="00641428" w:rsidRDefault="00130EF1" w:rsidP="00544508">
      <w:pPr>
        <w:numPr>
          <w:ilvl w:val="0"/>
          <w:numId w:val="14"/>
        </w:numPr>
        <w:rPr>
          <w:rFonts w:cs="Arial"/>
          <w:u w:val="single"/>
        </w:rPr>
      </w:pPr>
      <w:r w:rsidRPr="00641428">
        <w:rPr>
          <w:rFonts w:cs="Arial"/>
          <w:u w:val="single"/>
        </w:rPr>
        <w:t>Mardi Gras Luncheon</w:t>
      </w:r>
      <w:r w:rsidRPr="000C0480">
        <w:rPr>
          <w:rFonts w:cs="Arial"/>
        </w:rPr>
        <w:t xml:space="preserve">: </w:t>
      </w:r>
      <w:r w:rsidRPr="00641428">
        <w:rPr>
          <w:rFonts w:cs="Arial"/>
          <w:b/>
        </w:rPr>
        <w:t>Sunday, February 7</w:t>
      </w:r>
      <w:r w:rsidRPr="00641428">
        <w:rPr>
          <w:rFonts w:cs="Arial"/>
          <w:b/>
          <w:vertAlign w:val="superscript"/>
        </w:rPr>
        <w:t>th</w:t>
      </w:r>
      <w:r w:rsidRPr="00641428">
        <w:rPr>
          <w:rFonts w:cs="Arial"/>
          <w:b/>
        </w:rPr>
        <w:t>, 11:20 a</w:t>
      </w:r>
      <w:r w:rsidR="00D96FC4">
        <w:rPr>
          <w:rFonts w:cs="Arial"/>
          <w:b/>
        </w:rPr>
        <w:t>.</w:t>
      </w:r>
      <w:r w:rsidRPr="00641428">
        <w:rPr>
          <w:rFonts w:cs="Arial"/>
          <w:b/>
        </w:rPr>
        <w:t>m</w:t>
      </w:r>
      <w:r w:rsidR="00D96FC4">
        <w:rPr>
          <w:rFonts w:cs="Arial"/>
          <w:b/>
        </w:rPr>
        <w:t>.</w:t>
      </w:r>
      <w:r w:rsidRPr="00641428">
        <w:rPr>
          <w:rFonts w:cs="Arial"/>
          <w:b/>
        </w:rPr>
        <w:t xml:space="preserve">, </w:t>
      </w:r>
      <w:r w:rsidRPr="00641428">
        <w:rPr>
          <w:rFonts w:cs="Arial"/>
        </w:rPr>
        <w:t>Parish Hall</w:t>
      </w:r>
    </w:p>
    <w:p w:rsidR="00130EF1" w:rsidRPr="00641428" w:rsidRDefault="00130EF1" w:rsidP="00544508">
      <w:pPr>
        <w:numPr>
          <w:ilvl w:val="0"/>
          <w:numId w:val="14"/>
        </w:numPr>
        <w:rPr>
          <w:rFonts w:cs="Arial"/>
          <w:u w:val="single"/>
        </w:rPr>
      </w:pPr>
      <w:r w:rsidRPr="00641428">
        <w:rPr>
          <w:rFonts w:cs="Arial"/>
          <w:u w:val="single"/>
        </w:rPr>
        <w:t>Lenten Lunches</w:t>
      </w:r>
      <w:r w:rsidRPr="000C0480">
        <w:rPr>
          <w:rFonts w:cs="Arial"/>
        </w:rPr>
        <w:t xml:space="preserve">: </w:t>
      </w:r>
      <w:r w:rsidRPr="00641428">
        <w:rPr>
          <w:rFonts w:cs="Arial"/>
          <w:b/>
        </w:rPr>
        <w:t>Sundays, February 14</w:t>
      </w:r>
      <w:r w:rsidR="000C0480" w:rsidRPr="00641428">
        <w:rPr>
          <w:rFonts w:cs="Arial"/>
          <w:b/>
          <w:vertAlign w:val="superscript"/>
        </w:rPr>
        <w:t>th</w:t>
      </w:r>
      <w:r w:rsidRPr="00641428">
        <w:rPr>
          <w:rFonts w:cs="Arial"/>
          <w:b/>
        </w:rPr>
        <w:t>, 28</w:t>
      </w:r>
      <w:r w:rsidR="000C0480" w:rsidRPr="00641428">
        <w:rPr>
          <w:rFonts w:cs="Arial"/>
          <w:b/>
          <w:vertAlign w:val="superscript"/>
        </w:rPr>
        <w:t>th</w:t>
      </w:r>
      <w:r w:rsidRPr="00641428">
        <w:rPr>
          <w:rFonts w:cs="Arial"/>
          <w:b/>
        </w:rPr>
        <w:t>, and March 6</w:t>
      </w:r>
      <w:r w:rsidR="000C0480" w:rsidRPr="00641428">
        <w:rPr>
          <w:rFonts w:cs="Arial"/>
          <w:b/>
          <w:vertAlign w:val="superscript"/>
        </w:rPr>
        <w:t>th</w:t>
      </w:r>
      <w:r w:rsidRPr="00641428">
        <w:rPr>
          <w:rFonts w:cs="Arial"/>
          <w:b/>
        </w:rPr>
        <w:t xml:space="preserve"> and 13</w:t>
      </w:r>
      <w:r w:rsidR="000C0480" w:rsidRPr="00641428">
        <w:rPr>
          <w:rFonts w:cs="Arial"/>
          <w:b/>
          <w:vertAlign w:val="superscript"/>
        </w:rPr>
        <w:t>th</w:t>
      </w:r>
      <w:r w:rsidRPr="00641428">
        <w:rPr>
          <w:rFonts w:cs="Arial"/>
          <w:b/>
        </w:rPr>
        <w:t>, 11:15 a</w:t>
      </w:r>
      <w:r w:rsidR="00D96FC4">
        <w:rPr>
          <w:rFonts w:cs="Arial"/>
          <w:b/>
        </w:rPr>
        <w:t>.</w:t>
      </w:r>
      <w:r w:rsidRPr="00641428">
        <w:rPr>
          <w:rFonts w:cs="Arial"/>
          <w:b/>
        </w:rPr>
        <w:t>m</w:t>
      </w:r>
      <w:r w:rsidR="00D96FC4">
        <w:rPr>
          <w:rFonts w:cs="Arial"/>
          <w:b/>
        </w:rPr>
        <w:t>.</w:t>
      </w:r>
      <w:r w:rsidRPr="00641428">
        <w:rPr>
          <w:rFonts w:cs="Arial"/>
          <w:b/>
        </w:rPr>
        <w:t xml:space="preserve">, </w:t>
      </w:r>
      <w:r w:rsidRPr="00641428">
        <w:rPr>
          <w:rFonts w:cs="Arial"/>
        </w:rPr>
        <w:t>Parish Hall</w:t>
      </w:r>
    </w:p>
    <w:p w:rsidR="00130EF1" w:rsidRPr="00641428" w:rsidRDefault="00130EF1" w:rsidP="00544508">
      <w:pPr>
        <w:numPr>
          <w:ilvl w:val="0"/>
          <w:numId w:val="14"/>
        </w:numPr>
        <w:rPr>
          <w:rFonts w:cs="Arial"/>
          <w:u w:val="single"/>
        </w:rPr>
      </w:pPr>
      <w:r w:rsidRPr="00641428">
        <w:rPr>
          <w:rFonts w:cs="Arial"/>
          <w:u w:val="single"/>
        </w:rPr>
        <w:t>Lenten Program on Asset Based Community Developmen</w:t>
      </w:r>
      <w:r w:rsidRPr="000C0480">
        <w:rPr>
          <w:rFonts w:cs="Arial"/>
          <w:u w:val="single"/>
        </w:rPr>
        <w:t>t</w:t>
      </w:r>
      <w:r w:rsidRPr="000C0480">
        <w:rPr>
          <w:rFonts w:cs="Arial"/>
        </w:rPr>
        <w:t xml:space="preserve">: </w:t>
      </w:r>
      <w:r w:rsidRPr="00641428">
        <w:rPr>
          <w:rFonts w:cs="Arial"/>
          <w:b/>
        </w:rPr>
        <w:t>Sundays, February 14, 28, and March 6</w:t>
      </w:r>
      <w:r w:rsidR="000C0480" w:rsidRPr="00641428">
        <w:rPr>
          <w:rFonts w:cs="Arial"/>
          <w:b/>
          <w:vertAlign w:val="superscript"/>
        </w:rPr>
        <w:t>th</w:t>
      </w:r>
      <w:r w:rsidRPr="00641428">
        <w:rPr>
          <w:rFonts w:cs="Arial"/>
          <w:b/>
        </w:rPr>
        <w:t xml:space="preserve"> and 13</w:t>
      </w:r>
      <w:r w:rsidR="000C0480" w:rsidRPr="00641428">
        <w:rPr>
          <w:rFonts w:cs="Arial"/>
          <w:b/>
          <w:vertAlign w:val="superscript"/>
        </w:rPr>
        <w:t>th</w:t>
      </w:r>
      <w:r w:rsidRPr="00641428">
        <w:rPr>
          <w:rFonts w:cs="Arial"/>
          <w:b/>
        </w:rPr>
        <w:t>, 11:45 a</w:t>
      </w:r>
      <w:r w:rsidR="000C0480">
        <w:rPr>
          <w:rFonts w:cs="Arial"/>
          <w:b/>
        </w:rPr>
        <w:t>.</w:t>
      </w:r>
      <w:r w:rsidRPr="00641428">
        <w:rPr>
          <w:rFonts w:cs="Arial"/>
          <w:b/>
        </w:rPr>
        <w:t>m</w:t>
      </w:r>
      <w:r w:rsidR="000C0480">
        <w:rPr>
          <w:rFonts w:cs="Arial"/>
          <w:b/>
        </w:rPr>
        <w:t>.</w:t>
      </w:r>
      <w:r w:rsidRPr="00641428">
        <w:rPr>
          <w:rFonts w:cs="Arial"/>
          <w:b/>
        </w:rPr>
        <w:t xml:space="preserve">, </w:t>
      </w:r>
      <w:r w:rsidRPr="00641428">
        <w:rPr>
          <w:rFonts w:cs="Arial"/>
        </w:rPr>
        <w:t>Parish Hall</w:t>
      </w:r>
    </w:p>
    <w:p w:rsidR="00130EF1" w:rsidRPr="00641428" w:rsidRDefault="00130EF1" w:rsidP="00544508">
      <w:pPr>
        <w:numPr>
          <w:ilvl w:val="0"/>
          <w:numId w:val="14"/>
        </w:numPr>
        <w:rPr>
          <w:rFonts w:cs="Arial"/>
          <w:u w:val="single"/>
        </w:rPr>
      </w:pPr>
      <w:r w:rsidRPr="00641428">
        <w:rPr>
          <w:rFonts w:cs="Arial"/>
          <w:u w:val="single"/>
        </w:rPr>
        <w:t>Office Closed for President’s Day Holiday</w:t>
      </w:r>
      <w:r w:rsidRPr="000C0480">
        <w:rPr>
          <w:rFonts w:cs="Arial"/>
        </w:rPr>
        <w:t xml:space="preserve">: </w:t>
      </w:r>
      <w:r w:rsidRPr="00641428">
        <w:rPr>
          <w:rFonts w:cs="Arial"/>
          <w:b/>
        </w:rPr>
        <w:t>Monday, February 15</w:t>
      </w:r>
      <w:r w:rsidRPr="00641428">
        <w:rPr>
          <w:rFonts w:cs="Arial"/>
          <w:b/>
          <w:vertAlign w:val="superscript"/>
        </w:rPr>
        <w:t>th</w:t>
      </w:r>
      <w:r w:rsidRPr="00641428">
        <w:rPr>
          <w:rFonts w:cs="Arial"/>
          <w:b/>
        </w:rPr>
        <w:t xml:space="preserve"> </w:t>
      </w:r>
    </w:p>
    <w:p w:rsidR="00130EF1" w:rsidRPr="00641428" w:rsidRDefault="00130EF1" w:rsidP="00544508">
      <w:pPr>
        <w:numPr>
          <w:ilvl w:val="0"/>
          <w:numId w:val="14"/>
        </w:numPr>
        <w:rPr>
          <w:rFonts w:cs="Arial"/>
          <w:u w:val="single"/>
        </w:rPr>
      </w:pPr>
      <w:r w:rsidRPr="00641428">
        <w:rPr>
          <w:rFonts w:cs="Arial"/>
          <w:u w:val="single"/>
        </w:rPr>
        <w:t>School Board Meeting</w:t>
      </w:r>
      <w:r w:rsidRPr="000C0480">
        <w:rPr>
          <w:rFonts w:cs="Arial"/>
        </w:rPr>
        <w:t xml:space="preserve">: </w:t>
      </w:r>
      <w:r w:rsidRPr="00641428">
        <w:rPr>
          <w:rFonts w:cs="Arial"/>
          <w:b/>
        </w:rPr>
        <w:t>Tuesday, February 16</w:t>
      </w:r>
      <w:r w:rsidRPr="00641428">
        <w:rPr>
          <w:rFonts w:cs="Arial"/>
          <w:b/>
          <w:vertAlign w:val="superscript"/>
        </w:rPr>
        <w:t>th</w:t>
      </w:r>
      <w:r w:rsidRPr="00641428">
        <w:rPr>
          <w:rFonts w:cs="Arial"/>
          <w:b/>
        </w:rPr>
        <w:t>, 7:00 p</w:t>
      </w:r>
      <w:r w:rsidR="000C0480">
        <w:rPr>
          <w:rFonts w:cs="Arial"/>
          <w:b/>
        </w:rPr>
        <w:t>.</w:t>
      </w:r>
      <w:r w:rsidRPr="00641428">
        <w:rPr>
          <w:rFonts w:cs="Arial"/>
          <w:b/>
        </w:rPr>
        <w:t>m</w:t>
      </w:r>
      <w:r w:rsidR="000C0480">
        <w:rPr>
          <w:rFonts w:cs="Arial"/>
          <w:b/>
        </w:rPr>
        <w:t>.</w:t>
      </w:r>
      <w:r w:rsidRPr="00641428">
        <w:rPr>
          <w:rFonts w:cs="Arial"/>
          <w:b/>
        </w:rPr>
        <w:t xml:space="preserve">, </w:t>
      </w:r>
      <w:r w:rsidRPr="00641428">
        <w:rPr>
          <w:rFonts w:cs="Arial"/>
        </w:rPr>
        <w:t>Parish Hall</w:t>
      </w:r>
    </w:p>
    <w:p w:rsidR="00130EF1" w:rsidRPr="00641428" w:rsidRDefault="00130EF1" w:rsidP="00544508">
      <w:pPr>
        <w:numPr>
          <w:ilvl w:val="0"/>
          <w:numId w:val="14"/>
        </w:numPr>
        <w:rPr>
          <w:rFonts w:cs="Arial"/>
          <w:u w:val="single"/>
        </w:rPr>
      </w:pPr>
      <w:r w:rsidRPr="00641428">
        <w:rPr>
          <w:rFonts w:cs="Arial"/>
          <w:u w:val="single"/>
        </w:rPr>
        <w:t>Foster City Chinese American Association Chinese New Year Celebration</w:t>
      </w:r>
      <w:r w:rsidRPr="000C0480">
        <w:rPr>
          <w:rFonts w:cs="Arial"/>
        </w:rPr>
        <w:t xml:space="preserve">: </w:t>
      </w:r>
      <w:r w:rsidRPr="00641428">
        <w:rPr>
          <w:rFonts w:cs="Arial"/>
          <w:b/>
        </w:rPr>
        <w:t>Friday, February 19</w:t>
      </w:r>
      <w:r w:rsidRPr="00641428">
        <w:rPr>
          <w:rFonts w:cs="Arial"/>
          <w:b/>
          <w:vertAlign w:val="superscript"/>
        </w:rPr>
        <w:t>th</w:t>
      </w:r>
      <w:r w:rsidRPr="00641428">
        <w:rPr>
          <w:rFonts w:cs="Arial"/>
          <w:b/>
        </w:rPr>
        <w:t>, 6:00 p</w:t>
      </w:r>
      <w:r w:rsidR="000C0480">
        <w:rPr>
          <w:rFonts w:cs="Arial"/>
          <w:b/>
        </w:rPr>
        <w:t>.</w:t>
      </w:r>
      <w:r w:rsidRPr="00641428">
        <w:rPr>
          <w:rFonts w:cs="Arial"/>
          <w:b/>
        </w:rPr>
        <w:t>m</w:t>
      </w:r>
      <w:r w:rsidR="000C0480">
        <w:rPr>
          <w:rFonts w:cs="Arial"/>
          <w:b/>
        </w:rPr>
        <w:t>.</w:t>
      </w:r>
      <w:r w:rsidRPr="00641428">
        <w:rPr>
          <w:rFonts w:cs="Arial"/>
          <w:b/>
        </w:rPr>
        <w:t xml:space="preserve">, </w:t>
      </w:r>
      <w:r w:rsidRPr="00641428">
        <w:rPr>
          <w:rFonts w:cs="Arial"/>
        </w:rPr>
        <w:t>Chapel, Parish Hall, Kitchen and Room 1</w:t>
      </w:r>
    </w:p>
    <w:p w:rsidR="00130EF1" w:rsidRPr="00641428" w:rsidRDefault="00130EF1" w:rsidP="00544508">
      <w:pPr>
        <w:numPr>
          <w:ilvl w:val="0"/>
          <w:numId w:val="14"/>
        </w:numPr>
        <w:rPr>
          <w:rFonts w:cs="Arial"/>
          <w:u w:val="single"/>
        </w:rPr>
      </w:pPr>
      <w:r w:rsidRPr="00641428">
        <w:rPr>
          <w:rFonts w:cs="Arial"/>
          <w:u w:val="single"/>
        </w:rPr>
        <w:t>Chili Cook-Off</w:t>
      </w:r>
      <w:r w:rsidRPr="000C0480">
        <w:rPr>
          <w:rFonts w:cs="Arial"/>
        </w:rPr>
        <w:t xml:space="preserve">: </w:t>
      </w:r>
      <w:r w:rsidRPr="00641428">
        <w:rPr>
          <w:rFonts w:cs="Arial"/>
          <w:b/>
        </w:rPr>
        <w:t>Sunday, February 21</w:t>
      </w:r>
      <w:r w:rsidRPr="00641428">
        <w:rPr>
          <w:rFonts w:cs="Arial"/>
          <w:b/>
          <w:vertAlign w:val="superscript"/>
        </w:rPr>
        <w:t>st</w:t>
      </w:r>
      <w:r w:rsidRPr="00641428">
        <w:rPr>
          <w:rFonts w:cs="Arial"/>
          <w:b/>
        </w:rPr>
        <w:t>, 11:15 a</w:t>
      </w:r>
      <w:r w:rsidR="000C0480">
        <w:rPr>
          <w:rFonts w:cs="Arial"/>
          <w:b/>
        </w:rPr>
        <w:t>.</w:t>
      </w:r>
      <w:r w:rsidRPr="00641428">
        <w:rPr>
          <w:rFonts w:cs="Arial"/>
          <w:b/>
        </w:rPr>
        <w:t>m</w:t>
      </w:r>
      <w:r w:rsidR="000C0480">
        <w:rPr>
          <w:rFonts w:cs="Arial"/>
          <w:b/>
        </w:rPr>
        <w:t>.</w:t>
      </w:r>
      <w:r w:rsidRPr="00641428">
        <w:rPr>
          <w:rFonts w:cs="Arial"/>
          <w:b/>
        </w:rPr>
        <w:t xml:space="preserve">, </w:t>
      </w:r>
      <w:r w:rsidRPr="00641428">
        <w:rPr>
          <w:rFonts w:cs="Arial"/>
        </w:rPr>
        <w:t>Parish Hall</w:t>
      </w:r>
    </w:p>
    <w:p w:rsidR="00130EF1" w:rsidRPr="00641428" w:rsidRDefault="00130EF1" w:rsidP="00544508">
      <w:pPr>
        <w:numPr>
          <w:ilvl w:val="0"/>
          <w:numId w:val="14"/>
        </w:numPr>
        <w:rPr>
          <w:rFonts w:cs="Arial"/>
          <w:u w:val="single"/>
        </w:rPr>
      </w:pPr>
      <w:r w:rsidRPr="00641428">
        <w:rPr>
          <w:rFonts w:cs="Arial"/>
          <w:u w:val="single"/>
        </w:rPr>
        <w:t>What’s Up With Wheat and the Rev. Elizabeth DeRuff</w:t>
      </w:r>
      <w:r w:rsidRPr="000C0480">
        <w:rPr>
          <w:rFonts w:cs="Arial"/>
        </w:rPr>
        <w:t>:</w:t>
      </w:r>
      <w:r w:rsidRPr="00641428">
        <w:rPr>
          <w:rFonts w:cs="Arial"/>
          <w:u w:val="single"/>
        </w:rPr>
        <w:t xml:space="preserve"> </w:t>
      </w:r>
      <w:r w:rsidRPr="00641428">
        <w:rPr>
          <w:rFonts w:cs="Arial"/>
          <w:b/>
        </w:rPr>
        <w:t>Sunday, February 21</w:t>
      </w:r>
      <w:r w:rsidRPr="00641428">
        <w:rPr>
          <w:rFonts w:cs="Arial"/>
          <w:b/>
          <w:vertAlign w:val="superscript"/>
        </w:rPr>
        <w:t>st</w:t>
      </w:r>
      <w:r w:rsidRPr="00641428">
        <w:rPr>
          <w:rFonts w:cs="Arial"/>
          <w:b/>
        </w:rPr>
        <w:t xml:space="preserve">, 12 Noon, </w:t>
      </w:r>
      <w:r w:rsidRPr="00641428">
        <w:rPr>
          <w:rFonts w:cs="Arial"/>
        </w:rPr>
        <w:t>Parish Hall</w:t>
      </w:r>
      <w:r w:rsidRPr="00641428">
        <w:rPr>
          <w:rFonts w:cs="Arial"/>
          <w:b/>
        </w:rPr>
        <w:t xml:space="preserve"> </w:t>
      </w:r>
    </w:p>
    <w:p w:rsidR="00130EF1" w:rsidRPr="00544508" w:rsidRDefault="00130EF1" w:rsidP="00544508">
      <w:pPr>
        <w:numPr>
          <w:ilvl w:val="0"/>
          <w:numId w:val="14"/>
        </w:numPr>
        <w:rPr>
          <w:rFonts w:cs="Arial"/>
          <w:u w:val="single"/>
        </w:rPr>
      </w:pPr>
      <w:r w:rsidRPr="00641428">
        <w:rPr>
          <w:rFonts w:cs="Arial"/>
          <w:u w:val="single"/>
        </w:rPr>
        <w:t>Vestry Meeting</w:t>
      </w:r>
      <w:r w:rsidRPr="000C0480">
        <w:rPr>
          <w:rFonts w:cs="Arial"/>
        </w:rPr>
        <w:t xml:space="preserve">: </w:t>
      </w:r>
      <w:r w:rsidRPr="00641428">
        <w:rPr>
          <w:rFonts w:cs="Arial"/>
          <w:b/>
        </w:rPr>
        <w:t>Tuesday, February 23rd, 7:00 p</w:t>
      </w:r>
      <w:r w:rsidR="000C0480">
        <w:rPr>
          <w:rFonts w:cs="Arial"/>
          <w:b/>
        </w:rPr>
        <w:t>.</w:t>
      </w:r>
      <w:r w:rsidRPr="00641428">
        <w:rPr>
          <w:rFonts w:cs="Arial"/>
          <w:b/>
        </w:rPr>
        <w:t>m</w:t>
      </w:r>
      <w:r w:rsidR="000C0480">
        <w:rPr>
          <w:rFonts w:cs="Arial"/>
          <w:b/>
        </w:rPr>
        <w:t>.</w:t>
      </w:r>
      <w:r w:rsidRPr="00641428">
        <w:rPr>
          <w:rFonts w:cs="Arial"/>
          <w:b/>
        </w:rPr>
        <w:t xml:space="preserve">, </w:t>
      </w:r>
      <w:r w:rsidRPr="00641428">
        <w:rPr>
          <w:rFonts w:cs="Arial"/>
        </w:rPr>
        <w:t>Parish Hall</w:t>
      </w:r>
    </w:p>
    <w:p w:rsidR="00544508" w:rsidRPr="00544508" w:rsidRDefault="00544508" w:rsidP="00544508">
      <w:pPr>
        <w:ind w:left="360"/>
        <w:rPr>
          <w:rFonts w:cs="Arial"/>
          <w:u w:val="single"/>
        </w:rPr>
      </w:pPr>
    </w:p>
    <w:p w:rsidR="00544508" w:rsidRDefault="00544508" w:rsidP="00544508">
      <w:pPr>
        <w:ind w:left="360"/>
        <w:rPr>
          <w:rFonts w:cs="Arial"/>
          <w:u w:val="single"/>
        </w:rPr>
      </w:pPr>
    </w:p>
    <w:p w:rsidR="00544508" w:rsidRPr="00641428" w:rsidRDefault="00544508" w:rsidP="00544508">
      <w:pPr>
        <w:ind w:left="360"/>
        <w:rPr>
          <w:rFonts w:cs="Arial"/>
          <w:u w:val="single"/>
        </w:rPr>
      </w:pPr>
    </w:p>
    <w:p w:rsidR="00F9357F" w:rsidRDefault="00F9357F" w:rsidP="00F9357F">
      <w:pPr>
        <w:pStyle w:val="Heading2"/>
      </w:pPr>
      <w:r>
        <w:t xml:space="preserve">Outreach Report </w:t>
      </w:r>
      <w:r w:rsidRPr="00451759">
        <w:rPr>
          <w:sz w:val="24"/>
          <w:szCs w:val="24"/>
        </w:rPr>
        <w:t>-</w:t>
      </w:r>
      <w:r>
        <w:t xml:space="preserve"> </w:t>
      </w:r>
      <w:r>
        <w:rPr>
          <w:sz w:val="24"/>
        </w:rPr>
        <w:t>by Steve Yuen</w:t>
      </w:r>
      <w:r>
        <w:t xml:space="preserve"> </w:t>
      </w:r>
    </w:p>
    <w:p w:rsidR="0073773F" w:rsidRPr="00E523B0" w:rsidRDefault="0073773F" w:rsidP="0073773F">
      <w:pPr>
        <w:rPr>
          <w:rFonts w:cs="Arial"/>
          <w:szCs w:val="24"/>
        </w:rPr>
      </w:pPr>
      <w:r w:rsidRPr="00E523B0">
        <w:rPr>
          <w:rFonts w:cs="Arial"/>
          <w:szCs w:val="24"/>
        </w:rPr>
        <w:t>We normally spend the first half of January recuperating from the activities--and excesses--of the previous two months, but Outreach volunteers had to defer their break for a week.</w:t>
      </w:r>
    </w:p>
    <w:p w:rsidR="0073773F" w:rsidRPr="00E523B0" w:rsidRDefault="0073773F" w:rsidP="0073773F">
      <w:pPr>
        <w:rPr>
          <w:rFonts w:cs="Arial"/>
          <w:szCs w:val="24"/>
        </w:rPr>
      </w:pPr>
    </w:p>
    <w:p w:rsidR="0073773F" w:rsidRPr="00E523B0" w:rsidRDefault="0073773F" w:rsidP="0073773F">
      <w:pPr>
        <w:rPr>
          <w:rFonts w:cs="Arial"/>
          <w:szCs w:val="24"/>
        </w:rPr>
      </w:pPr>
      <w:r>
        <w:rPr>
          <w:rFonts w:cs="Arial"/>
          <w:noProof/>
          <w:szCs w:val="24"/>
        </w:rPr>
        <w:drawing>
          <wp:anchor distT="0" distB="0" distL="114300" distR="114300" simplePos="0" relativeHeight="251665408" behindDoc="0" locked="0" layoutInCell="1" allowOverlap="0">
            <wp:simplePos x="0" y="0"/>
            <wp:positionH relativeFrom="column">
              <wp:posOffset>4095750</wp:posOffset>
            </wp:positionH>
            <wp:positionV relativeFrom="paragraph">
              <wp:posOffset>48260</wp:posOffset>
            </wp:positionV>
            <wp:extent cx="2432685" cy="2952750"/>
            <wp:effectExtent l="0" t="0" r="0" b="0"/>
            <wp:wrapSquare wrapText="bothSides"/>
            <wp:docPr id="4" name="Picture 4" descr="Riya, Danielle, and Kend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ya, Danielle, and Kend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68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3B0">
        <w:rPr>
          <w:rFonts w:cs="Arial"/>
          <w:b/>
          <w:szCs w:val="24"/>
          <w:u w:val="single"/>
        </w:rPr>
        <w:t>Home and Hope</w:t>
      </w:r>
      <w:r w:rsidRPr="00E523B0">
        <w:rPr>
          <w:rFonts w:cs="Arial"/>
          <w:szCs w:val="24"/>
        </w:rPr>
        <w:t>:  On January 5</w:t>
      </w:r>
      <w:r w:rsidRPr="00E523B0">
        <w:rPr>
          <w:rFonts w:cs="Arial"/>
          <w:szCs w:val="24"/>
          <w:vertAlign w:val="superscript"/>
        </w:rPr>
        <w:t>th</w:t>
      </w:r>
      <w:r w:rsidRPr="00E523B0">
        <w:rPr>
          <w:rFonts w:cs="Arial"/>
          <w:szCs w:val="24"/>
        </w:rPr>
        <w:t xml:space="preserve"> and 7</w:t>
      </w:r>
      <w:r w:rsidRPr="00E523B0">
        <w:rPr>
          <w:rFonts w:cs="Arial"/>
          <w:szCs w:val="24"/>
          <w:vertAlign w:val="superscript"/>
        </w:rPr>
        <w:t>th</w:t>
      </w:r>
      <w:r w:rsidRPr="00E523B0">
        <w:rPr>
          <w:rFonts w:cs="Arial"/>
          <w:szCs w:val="24"/>
        </w:rPr>
        <w:t xml:space="preserve"> we made dinner for four (4) families at Hope Evangelical Lutheran Church in San Mateo.  On Tuesday night Diane Robertson spent hours baking a 9-lb. roast ham, and on Thursday Jill Schwab put together a lavish spread of meat loaf with homemade gravy.  Our St. Ambrose cooks are expert at making comfort dishes to see us through the cold winter nights!</w:t>
      </w:r>
    </w:p>
    <w:p w:rsidR="0073773F" w:rsidRPr="00E523B0" w:rsidRDefault="0073773F" w:rsidP="0073773F">
      <w:pPr>
        <w:rPr>
          <w:rFonts w:cs="Arial"/>
          <w:szCs w:val="24"/>
        </w:rPr>
      </w:pPr>
    </w:p>
    <w:p w:rsidR="0073773F" w:rsidRPr="00E523B0" w:rsidRDefault="0073773F" w:rsidP="0073773F">
      <w:pPr>
        <w:rPr>
          <w:rFonts w:cs="Arial"/>
          <w:szCs w:val="24"/>
        </w:rPr>
      </w:pPr>
      <w:r w:rsidRPr="00E523B0">
        <w:rPr>
          <w:rFonts w:cs="Arial"/>
          <w:szCs w:val="24"/>
        </w:rPr>
        <w:t>Home and Hope (homeandhope.net) provides temporary shelter for families who are faced with unemployment, family breakup, loss of their house, and other crises. The families are finding it very difficult to be placed in affordable housing; one father is exhausted from working two jobs (he sleeps from 2:30 to 6 a.m.), but two-bedroom Peninsula apartments start at $2,500 and will be a financial reach for any of the four families.</w:t>
      </w:r>
    </w:p>
    <w:p w:rsidR="0073773F" w:rsidRPr="00E523B0" w:rsidRDefault="0073773F" w:rsidP="0073773F">
      <w:pPr>
        <w:rPr>
          <w:rFonts w:cs="Arial"/>
          <w:szCs w:val="24"/>
        </w:rPr>
      </w:pPr>
    </w:p>
    <w:p w:rsidR="0073773F" w:rsidRPr="00E523B0" w:rsidRDefault="0073773F" w:rsidP="0073773F">
      <w:pPr>
        <w:rPr>
          <w:rFonts w:cs="Arial"/>
          <w:szCs w:val="24"/>
        </w:rPr>
      </w:pPr>
      <w:r w:rsidRPr="00E523B0">
        <w:rPr>
          <w:rFonts w:cs="Arial"/>
          <w:szCs w:val="24"/>
        </w:rPr>
        <w:t xml:space="preserve">We listened but didn't say much: as volunteers our role is not to offer advice, personal help outside of Home and Hope, and especially opinions but a sympathetic ear and, of course, food. </w:t>
      </w:r>
    </w:p>
    <w:p w:rsidR="0073773F" w:rsidRPr="00E523B0" w:rsidRDefault="0073773F" w:rsidP="0073773F">
      <w:pPr>
        <w:rPr>
          <w:rFonts w:cs="Arial"/>
          <w:szCs w:val="24"/>
        </w:rPr>
      </w:pPr>
    </w:p>
    <w:p w:rsidR="0073773F" w:rsidRPr="00E523B0" w:rsidRDefault="0073773F" w:rsidP="0073773F">
      <w:pPr>
        <w:rPr>
          <w:rFonts w:cs="Arial"/>
          <w:szCs w:val="24"/>
        </w:rPr>
      </w:pPr>
      <w:r w:rsidRPr="00E523B0">
        <w:rPr>
          <w:rFonts w:cs="Arial"/>
          <w:szCs w:val="24"/>
        </w:rPr>
        <w:t xml:space="preserve">One encouraging sign for St. Ambrose Outreach is that new people are volunteering to replace the elder generation who can no longer drive, or even cook. In addition to making a sumptuous salad, June Kudzia folded origami birds to add a touch of class to the table settings. Rob Richards brought his daughters Kendall and Danielle with their friend Riya; it took our young carvers 15 minutes to slice up a chicken, but we all had to learn </w:t>
      </w:r>
      <w:r w:rsidR="00927DCF">
        <w:rPr>
          <w:rFonts w:cs="Arial"/>
          <w:szCs w:val="24"/>
        </w:rPr>
        <w:t>something</w:t>
      </w:r>
      <w:r w:rsidRPr="00E523B0">
        <w:rPr>
          <w:rFonts w:cs="Arial"/>
          <w:szCs w:val="24"/>
        </w:rPr>
        <w:t xml:space="preserve">, right?  Thanks also go to Susan </w:t>
      </w:r>
      <w:r w:rsidRPr="00E523B0">
        <w:rPr>
          <w:rFonts w:cs="Arial"/>
          <w:szCs w:val="24"/>
        </w:rPr>
        <w:lastRenderedPageBreak/>
        <w:t>Yates, Liva Neyroud, and Jody Tate for potatoes, dessert, and vegetables.  The volunteers—and perhaps the guests, too—had their best meals of the week.</w:t>
      </w:r>
    </w:p>
    <w:p w:rsidR="0073773F" w:rsidRPr="00E523B0" w:rsidRDefault="0073773F" w:rsidP="0073773F">
      <w:pPr>
        <w:rPr>
          <w:rFonts w:cs="Arial"/>
          <w:szCs w:val="24"/>
        </w:rPr>
      </w:pPr>
    </w:p>
    <w:p w:rsidR="0073773F" w:rsidRPr="00E523B0" w:rsidRDefault="0073773F" w:rsidP="0073773F">
      <w:pPr>
        <w:rPr>
          <w:rFonts w:cs="Arial"/>
          <w:szCs w:val="24"/>
        </w:rPr>
      </w:pPr>
      <w:r w:rsidRPr="00E523B0">
        <w:rPr>
          <w:rFonts w:cs="Arial"/>
          <w:szCs w:val="24"/>
        </w:rPr>
        <w:t>Having overnight duty, Steve Yuen rolled out his sleeping bag. It was in the 40's outside--cold by California standards--but there were plenty of warm feelings to go around.</w:t>
      </w:r>
    </w:p>
    <w:p w:rsidR="0073773F" w:rsidRPr="00E523B0" w:rsidRDefault="0073773F" w:rsidP="0073773F">
      <w:pPr>
        <w:rPr>
          <w:rFonts w:cs="Arial"/>
          <w:szCs w:val="24"/>
        </w:rPr>
      </w:pPr>
    </w:p>
    <w:p w:rsidR="0073773F" w:rsidRPr="00E523B0" w:rsidRDefault="0073773F" w:rsidP="0073773F">
      <w:pPr>
        <w:rPr>
          <w:rFonts w:cs="Arial"/>
          <w:szCs w:val="24"/>
        </w:rPr>
      </w:pPr>
      <w:r w:rsidRPr="00E523B0">
        <w:rPr>
          <w:rFonts w:cs="Arial"/>
          <w:szCs w:val="24"/>
        </w:rPr>
        <w:t xml:space="preserve">Our next Home and Hope dinners will be on </w:t>
      </w:r>
      <w:r w:rsidRPr="00E523B0">
        <w:rPr>
          <w:rFonts w:cs="Arial"/>
          <w:b/>
          <w:szCs w:val="24"/>
        </w:rPr>
        <w:t>April 19</w:t>
      </w:r>
      <w:r w:rsidRPr="00E523B0">
        <w:rPr>
          <w:rFonts w:cs="Arial"/>
          <w:b/>
          <w:szCs w:val="24"/>
          <w:vertAlign w:val="superscript"/>
        </w:rPr>
        <w:t>th</w:t>
      </w:r>
      <w:r w:rsidRPr="00E523B0">
        <w:rPr>
          <w:rFonts w:cs="Arial"/>
          <w:szCs w:val="24"/>
        </w:rPr>
        <w:t xml:space="preserve"> and </w:t>
      </w:r>
      <w:r w:rsidRPr="00E523B0">
        <w:rPr>
          <w:rFonts w:cs="Arial"/>
          <w:b/>
          <w:szCs w:val="24"/>
        </w:rPr>
        <w:t>21</w:t>
      </w:r>
      <w:r w:rsidRPr="00E523B0">
        <w:rPr>
          <w:rFonts w:cs="Arial"/>
          <w:b/>
          <w:szCs w:val="24"/>
          <w:vertAlign w:val="superscript"/>
        </w:rPr>
        <w:t>st</w:t>
      </w:r>
      <w:r w:rsidRPr="00E523B0">
        <w:rPr>
          <w:rFonts w:cs="Arial"/>
          <w:szCs w:val="24"/>
        </w:rPr>
        <w:t>.  Even if you cannot attend, perhaps you can make a dish! We will post the sign-up sheets in the Parish Hall by mid-March. If you have any questions, please contact Steve Yuen (341-1966, stevebyuen@aol.com)</w:t>
      </w:r>
    </w:p>
    <w:p w:rsidR="0073773F" w:rsidRPr="00E523B0" w:rsidRDefault="0073773F" w:rsidP="0073773F">
      <w:pPr>
        <w:rPr>
          <w:rFonts w:cs="Arial"/>
          <w:b/>
          <w:szCs w:val="24"/>
          <w:u w:val="single"/>
        </w:rPr>
      </w:pPr>
    </w:p>
    <w:p w:rsidR="0073773F" w:rsidRPr="00E523B0" w:rsidRDefault="0073773F" w:rsidP="0073773F">
      <w:pPr>
        <w:rPr>
          <w:rFonts w:cs="Arial"/>
          <w:szCs w:val="24"/>
        </w:rPr>
      </w:pPr>
      <w:r w:rsidRPr="00E523B0">
        <w:rPr>
          <w:rFonts w:cs="Arial"/>
          <w:b/>
          <w:szCs w:val="24"/>
          <w:u w:val="single"/>
        </w:rPr>
        <w:t>Sandwiches on Sunday (SOS)</w:t>
      </w:r>
      <w:r w:rsidRPr="00E523B0">
        <w:rPr>
          <w:rFonts w:cs="Arial"/>
          <w:szCs w:val="24"/>
        </w:rPr>
        <w:t xml:space="preserve">:  We will have a report on our </w:t>
      </w:r>
      <w:r w:rsidRPr="00E523B0">
        <w:rPr>
          <w:rFonts w:cs="Arial"/>
          <w:b/>
          <w:szCs w:val="24"/>
        </w:rPr>
        <w:t>January 31</w:t>
      </w:r>
      <w:r w:rsidRPr="00E523B0">
        <w:rPr>
          <w:rFonts w:cs="Arial"/>
          <w:b/>
          <w:szCs w:val="24"/>
          <w:vertAlign w:val="superscript"/>
        </w:rPr>
        <w:t>st</w:t>
      </w:r>
      <w:r w:rsidRPr="00E523B0">
        <w:rPr>
          <w:rFonts w:cs="Arial"/>
          <w:szCs w:val="24"/>
        </w:rPr>
        <w:t xml:space="preserve"> outing in next month’s newsletter. If you have any questions about SOS, please contact Rob Richards (rob.richards@tensorlabs.com, 577-8924).</w:t>
      </w:r>
    </w:p>
    <w:p w:rsidR="00767EE6" w:rsidRDefault="00767EE6">
      <w:pPr>
        <w:rPr>
          <w:rFonts w:cs="Arial"/>
          <w:szCs w:val="24"/>
        </w:rPr>
      </w:pPr>
    </w:p>
    <w:p w:rsidR="00544508" w:rsidRDefault="00544508">
      <w:pPr>
        <w:rPr>
          <w:rFonts w:cs="Arial"/>
          <w:szCs w:val="24"/>
        </w:rPr>
      </w:pPr>
    </w:p>
    <w:p w:rsidR="00E224B4" w:rsidRDefault="00E224B4">
      <w:pPr>
        <w:rPr>
          <w:rFonts w:cs="Arial"/>
          <w:szCs w:val="24"/>
        </w:rPr>
      </w:pPr>
    </w:p>
    <w:p w:rsidR="00A15D40" w:rsidRDefault="00A96CCE" w:rsidP="00A15D40">
      <w:pPr>
        <w:pStyle w:val="Heading2"/>
      </w:pPr>
      <w:r>
        <w:t>S</w:t>
      </w:r>
      <w:r w:rsidR="001D7DE1" w:rsidRPr="001F6343">
        <w:t>ea Breeze School News</w:t>
      </w:r>
      <w:r w:rsidR="001D7DE1">
        <w:t xml:space="preserve"> </w:t>
      </w:r>
    </w:p>
    <w:p w:rsidR="009133D8" w:rsidRPr="00C635FF" w:rsidRDefault="009133D8" w:rsidP="009133D8">
      <w:pPr>
        <w:rPr>
          <w:rFonts w:cs="Arial"/>
          <w:szCs w:val="24"/>
        </w:rPr>
      </w:pPr>
      <w:r w:rsidRPr="00C635FF">
        <w:rPr>
          <w:rFonts w:cs="Arial"/>
          <w:szCs w:val="24"/>
        </w:rPr>
        <w:t>With the holidays behind us, everyone has returned to school and settled back into routines.</w:t>
      </w:r>
    </w:p>
    <w:p w:rsidR="009133D8" w:rsidRDefault="009133D8" w:rsidP="009133D8">
      <w:pPr>
        <w:rPr>
          <w:rFonts w:cs="Arial"/>
          <w:szCs w:val="24"/>
        </w:rPr>
      </w:pPr>
      <w:r w:rsidRPr="00C635FF">
        <w:rPr>
          <w:rFonts w:cs="Arial"/>
          <w:szCs w:val="24"/>
        </w:rPr>
        <w:t xml:space="preserve">January and February are very busy months for us, and Wendy Walker, the school Registrar, has been busy preparing for fall registration that begins on February 3rd. If you know of anybody that is looking for a school for their child, please have them contact the office. Classes fill up very fast and we anticipate full enrollment once again next year. </w:t>
      </w:r>
    </w:p>
    <w:p w:rsidR="009133D8" w:rsidRPr="00C635FF" w:rsidRDefault="009133D8" w:rsidP="009133D8">
      <w:pPr>
        <w:rPr>
          <w:rFonts w:cs="Arial"/>
          <w:szCs w:val="24"/>
        </w:rPr>
      </w:pPr>
    </w:p>
    <w:p w:rsidR="009133D8" w:rsidRDefault="009133D8" w:rsidP="009133D8">
      <w:pPr>
        <w:rPr>
          <w:rFonts w:cs="Arial"/>
          <w:szCs w:val="24"/>
        </w:rPr>
      </w:pPr>
      <w:r w:rsidRPr="00C635FF">
        <w:rPr>
          <w:rFonts w:cs="Arial"/>
          <w:szCs w:val="24"/>
        </w:rPr>
        <w:t>As the office works on registration, the classrooms are busy with many different activities this month. They will recognize the Lunar New Year with celebrations throughout the month; they will make valentines to share with friends and families and Dr. Lee the pediatric dentist will come to talk about the importance of dental health.</w:t>
      </w:r>
    </w:p>
    <w:p w:rsidR="009133D8" w:rsidRPr="00C635FF" w:rsidRDefault="009133D8" w:rsidP="009133D8">
      <w:pPr>
        <w:rPr>
          <w:rFonts w:cs="Arial"/>
          <w:szCs w:val="24"/>
        </w:rPr>
      </w:pPr>
    </w:p>
    <w:p w:rsidR="009133D8" w:rsidRDefault="009133D8" w:rsidP="009133D8">
      <w:pPr>
        <w:rPr>
          <w:rFonts w:cs="Arial"/>
          <w:szCs w:val="24"/>
        </w:rPr>
      </w:pPr>
      <w:r w:rsidRPr="00C635FF">
        <w:rPr>
          <w:rFonts w:cs="Arial"/>
          <w:szCs w:val="24"/>
        </w:rPr>
        <w:t>The After School program is going strong and the children continue to enjoy their music appreciation class with Maureen Fromme. Homework can be a stressful time for the children and having a friendly homework buddy is always a comfort. We would love more volunteers from the church to help with our homework club, and if you have some spare time and would like to volunteer, please stop by the office and let us know.</w:t>
      </w:r>
    </w:p>
    <w:p w:rsidR="009133D8" w:rsidRPr="00C635FF" w:rsidRDefault="009133D8" w:rsidP="009133D8">
      <w:pPr>
        <w:rPr>
          <w:rFonts w:cs="Arial"/>
          <w:szCs w:val="24"/>
        </w:rPr>
      </w:pPr>
    </w:p>
    <w:p w:rsidR="009133D8" w:rsidRPr="00C635FF" w:rsidRDefault="009133D8" w:rsidP="009133D8">
      <w:pPr>
        <w:rPr>
          <w:rFonts w:cs="Arial"/>
          <w:szCs w:val="24"/>
        </w:rPr>
      </w:pPr>
      <w:r w:rsidRPr="00C635FF">
        <w:rPr>
          <w:rFonts w:cs="Arial"/>
          <w:szCs w:val="24"/>
        </w:rPr>
        <w:t>School will be closed on Monday February 15</w:t>
      </w:r>
      <w:r w:rsidR="00C06E55" w:rsidRPr="00C06E55">
        <w:rPr>
          <w:rFonts w:cs="Arial"/>
          <w:szCs w:val="24"/>
          <w:vertAlign w:val="superscript"/>
        </w:rPr>
        <w:t>th</w:t>
      </w:r>
      <w:r w:rsidRPr="00C06E55">
        <w:rPr>
          <w:rFonts w:cs="Arial"/>
          <w:szCs w:val="24"/>
          <w:vertAlign w:val="superscript"/>
        </w:rPr>
        <w:t xml:space="preserve"> </w:t>
      </w:r>
      <w:r w:rsidRPr="00C635FF">
        <w:rPr>
          <w:rFonts w:cs="Arial"/>
          <w:szCs w:val="24"/>
        </w:rPr>
        <w:t>2016 in observance of President’s Day.</w:t>
      </w:r>
    </w:p>
    <w:p w:rsidR="009133D8" w:rsidRPr="00C635FF" w:rsidRDefault="009133D8" w:rsidP="009133D8">
      <w:pPr>
        <w:rPr>
          <w:rFonts w:cs="Arial"/>
          <w:szCs w:val="24"/>
        </w:rPr>
      </w:pPr>
      <w:r w:rsidRPr="00C635FF">
        <w:rPr>
          <w:rFonts w:cs="Arial"/>
          <w:szCs w:val="24"/>
        </w:rPr>
        <w:t>Have a wonderful month!</w:t>
      </w:r>
    </w:p>
    <w:p w:rsidR="002C7126" w:rsidRDefault="002C7126" w:rsidP="00EC5DD5">
      <w:pPr>
        <w:rPr>
          <w:rFonts w:cs="Arial"/>
          <w:szCs w:val="24"/>
        </w:rPr>
      </w:pPr>
    </w:p>
    <w:p w:rsidR="00A5086B" w:rsidRDefault="00A5086B">
      <w:pPr>
        <w:rPr>
          <w:rFonts w:cs="Arial"/>
          <w:szCs w:val="24"/>
        </w:rPr>
      </w:pPr>
    </w:p>
    <w:sectPr w:rsidR="00A5086B" w:rsidSect="00D1209A">
      <w:headerReference w:type="default" r:id="rId13"/>
      <w:footerReference w:type="default" r:id="rId14"/>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CC" w:rsidRDefault="007C39CC">
      <w:r>
        <w:separator/>
      </w:r>
    </w:p>
  </w:endnote>
  <w:endnote w:type="continuationSeparator" w:id="0">
    <w:p w:rsidR="007C39CC" w:rsidRDefault="007C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319"/>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CC" w:rsidRDefault="007C39CC">
      <w:r>
        <w:separator/>
      </w:r>
    </w:p>
  </w:footnote>
  <w:footnote w:type="continuationSeparator" w:id="0">
    <w:p w:rsidR="007C39CC" w:rsidRDefault="007C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8E6745" w:rsidP="00F72AAE">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19050</wp:posOffset>
              </wp:positionV>
              <wp:extent cx="6631305"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8E6745">
                            <w:rPr>
                              <w:rFonts w:ascii="Impact" w:hAnsi="Impact"/>
                              <w:noProof/>
                              <w:sz w:val="32"/>
                              <w:szCs w:val="32"/>
                            </w:rPr>
                            <w:t>5</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8E6745">
                            <w:rPr>
                              <w:rFonts w:ascii="Impact" w:hAnsi="Impact"/>
                              <w:noProof/>
                              <w:sz w:val="32"/>
                              <w:szCs w:val="32"/>
                            </w:rPr>
                            <w:t>5</w:t>
                          </w:r>
                          <w:r w:rsidRPr="009515A2">
                            <w:rPr>
                              <w:rFonts w:ascii="Impact" w:hAnsi="Impact"/>
                              <w:sz w:val="32"/>
                              <w:szCs w:val="32"/>
                            </w:rPr>
                            <w:fldChar w:fldCharType="end"/>
                          </w:r>
                        </w:p>
                        <w:p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5pt;margin-top:1.5pt;width:522.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" fillcolor="black">
              <v:textbo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8E6745">
                      <w:rPr>
                        <w:rFonts w:ascii="Impact" w:hAnsi="Impact"/>
                        <w:noProof/>
                        <w:sz w:val="32"/>
                        <w:szCs w:val="32"/>
                      </w:rPr>
                      <w:t>5</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8E6745">
                      <w:rPr>
                        <w:rFonts w:ascii="Impact" w:hAnsi="Impact"/>
                        <w:noProof/>
                        <w:sz w:val="32"/>
                        <w:szCs w:val="32"/>
                      </w:rPr>
                      <w:t>5</w:t>
                    </w:r>
                    <w:r w:rsidRPr="009515A2">
                      <w:rPr>
                        <w:rFonts w:ascii="Impact" w:hAnsi="Impact"/>
                        <w:sz w:val="32"/>
                        <w:szCs w:val="32"/>
                      </w:rPr>
                      <w:fldChar w:fldCharType="end"/>
                    </w:r>
                  </w:p>
                  <w:p w:rsidR="00D245BD" w:rsidRDefault="00D245BD" w:rsidP="00F72AA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613BA"/>
    <w:multiLevelType w:val="hybridMultilevel"/>
    <w:tmpl w:val="FD08A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46E2C"/>
    <w:multiLevelType w:val="hybridMultilevel"/>
    <w:tmpl w:val="A506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6" w15:restartNumberingAfterBreak="0">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C4B62E2"/>
    <w:multiLevelType w:val="hybridMultilevel"/>
    <w:tmpl w:val="ACA4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776FE7"/>
    <w:multiLevelType w:val="hybridMultilevel"/>
    <w:tmpl w:val="7D968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204CC"/>
    <w:multiLevelType w:val="hybridMultilevel"/>
    <w:tmpl w:val="831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BC2A56"/>
    <w:multiLevelType w:val="hybridMultilevel"/>
    <w:tmpl w:val="ECF4067A"/>
    <w:lvl w:ilvl="0" w:tplc="7C9E1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27732"/>
    <w:multiLevelType w:val="hybridMultilevel"/>
    <w:tmpl w:val="03308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5547F"/>
    <w:multiLevelType w:val="hybridMultilevel"/>
    <w:tmpl w:val="8670F7F4"/>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Arial"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Arial"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Arial"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21" w15:restartNumberingAfterBreak="0">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2774C"/>
    <w:multiLevelType w:val="hybridMultilevel"/>
    <w:tmpl w:val="CD9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55535B"/>
    <w:multiLevelType w:val="hybridMultilevel"/>
    <w:tmpl w:val="067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A282C"/>
    <w:multiLevelType w:val="hybridMultilevel"/>
    <w:tmpl w:val="8FC0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8B4CF7"/>
    <w:multiLevelType w:val="hybridMultilevel"/>
    <w:tmpl w:val="EBC8F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F7B6C71"/>
    <w:multiLevelType w:val="hybridMultilevel"/>
    <w:tmpl w:val="06B2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13"/>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6"/>
  </w:num>
  <w:num w:numId="10">
    <w:abstractNumId w:val="12"/>
  </w:num>
  <w:num w:numId="11">
    <w:abstractNumId w:val="25"/>
  </w:num>
  <w:num w:numId="12">
    <w:abstractNumId w:val="19"/>
  </w:num>
  <w:num w:numId="13">
    <w:abstractNumId w:val="17"/>
  </w:num>
  <w:num w:numId="14">
    <w:abstractNumId w:val="7"/>
  </w:num>
  <w:num w:numId="15">
    <w:abstractNumId w:val="6"/>
  </w:num>
  <w:num w:numId="16">
    <w:abstractNumId w:val="21"/>
  </w:num>
  <w:num w:numId="17">
    <w:abstractNumId w:val="2"/>
  </w:num>
  <w:num w:numId="18">
    <w:abstractNumId w:val="1"/>
  </w:num>
  <w:num w:numId="19">
    <w:abstractNumId w:val="10"/>
  </w:num>
  <w:num w:numId="20">
    <w:abstractNumId w:val="9"/>
  </w:num>
  <w:num w:numId="21">
    <w:abstractNumId w:val="14"/>
  </w:num>
  <w:num w:numId="22">
    <w:abstractNumId w:val="11"/>
  </w:num>
  <w:num w:numId="23">
    <w:abstractNumId w:val="8"/>
  </w:num>
  <w:num w:numId="24">
    <w:abstractNumId w:val="3"/>
  </w:num>
  <w:num w:numId="25">
    <w:abstractNumId w:val="4"/>
  </w:num>
  <w:num w:numId="26">
    <w:abstractNumId w:val="22"/>
  </w:num>
  <w:num w:numId="27">
    <w:abstractNumId w:val="27"/>
  </w:num>
  <w:num w:numId="28">
    <w:abstractNumId w:val="28"/>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7C"/>
    <w:rsid w:val="00000917"/>
    <w:rsid w:val="00002181"/>
    <w:rsid w:val="00004F36"/>
    <w:rsid w:val="00007F49"/>
    <w:rsid w:val="00012456"/>
    <w:rsid w:val="000126FD"/>
    <w:rsid w:val="0001502D"/>
    <w:rsid w:val="00015EC3"/>
    <w:rsid w:val="000233FE"/>
    <w:rsid w:val="00037C67"/>
    <w:rsid w:val="0004055A"/>
    <w:rsid w:val="00043CE1"/>
    <w:rsid w:val="00045BE2"/>
    <w:rsid w:val="000637D3"/>
    <w:rsid w:val="000669F6"/>
    <w:rsid w:val="000721E5"/>
    <w:rsid w:val="00072D34"/>
    <w:rsid w:val="00075893"/>
    <w:rsid w:val="00075A17"/>
    <w:rsid w:val="00082846"/>
    <w:rsid w:val="00086A5A"/>
    <w:rsid w:val="0009223F"/>
    <w:rsid w:val="00093413"/>
    <w:rsid w:val="00093EE8"/>
    <w:rsid w:val="000958BF"/>
    <w:rsid w:val="000A3539"/>
    <w:rsid w:val="000A48D2"/>
    <w:rsid w:val="000A74DC"/>
    <w:rsid w:val="000B17A1"/>
    <w:rsid w:val="000B7A7F"/>
    <w:rsid w:val="000C0480"/>
    <w:rsid w:val="000C16BD"/>
    <w:rsid w:val="000C588B"/>
    <w:rsid w:val="000C7233"/>
    <w:rsid w:val="000C7AA8"/>
    <w:rsid w:val="000D025F"/>
    <w:rsid w:val="000D0FC9"/>
    <w:rsid w:val="000D2276"/>
    <w:rsid w:val="000E0874"/>
    <w:rsid w:val="000E217C"/>
    <w:rsid w:val="000E37A1"/>
    <w:rsid w:val="000E3C20"/>
    <w:rsid w:val="000E3E2A"/>
    <w:rsid w:val="000E58E2"/>
    <w:rsid w:val="000E693A"/>
    <w:rsid w:val="000F118E"/>
    <w:rsid w:val="000F3EB8"/>
    <w:rsid w:val="000F4C02"/>
    <w:rsid w:val="000F70FB"/>
    <w:rsid w:val="001003CB"/>
    <w:rsid w:val="00107C12"/>
    <w:rsid w:val="00112416"/>
    <w:rsid w:val="00112D37"/>
    <w:rsid w:val="00112FD9"/>
    <w:rsid w:val="0012138F"/>
    <w:rsid w:val="00124432"/>
    <w:rsid w:val="001309E4"/>
    <w:rsid w:val="00130EF1"/>
    <w:rsid w:val="00137236"/>
    <w:rsid w:val="00137268"/>
    <w:rsid w:val="00137CA0"/>
    <w:rsid w:val="001412F9"/>
    <w:rsid w:val="00143CD2"/>
    <w:rsid w:val="001453A1"/>
    <w:rsid w:val="00145426"/>
    <w:rsid w:val="0014781A"/>
    <w:rsid w:val="0015042C"/>
    <w:rsid w:val="001525C1"/>
    <w:rsid w:val="001530ED"/>
    <w:rsid w:val="0015316A"/>
    <w:rsid w:val="00155654"/>
    <w:rsid w:val="00160CC8"/>
    <w:rsid w:val="00161755"/>
    <w:rsid w:val="00161F73"/>
    <w:rsid w:val="001636CB"/>
    <w:rsid w:val="00164C0F"/>
    <w:rsid w:val="00165F23"/>
    <w:rsid w:val="00167C97"/>
    <w:rsid w:val="00167F71"/>
    <w:rsid w:val="001704FA"/>
    <w:rsid w:val="0017188E"/>
    <w:rsid w:val="00171F5D"/>
    <w:rsid w:val="00175270"/>
    <w:rsid w:val="00183E68"/>
    <w:rsid w:val="00193A61"/>
    <w:rsid w:val="001A2761"/>
    <w:rsid w:val="001A40B0"/>
    <w:rsid w:val="001A6848"/>
    <w:rsid w:val="001B1D34"/>
    <w:rsid w:val="001B667D"/>
    <w:rsid w:val="001C3E49"/>
    <w:rsid w:val="001C5B7D"/>
    <w:rsid w:val="001C6A16"/>
    <w:rsid w:val="001C755F"/>
    <w:rsid w:val="001C7DE1"/>
    <w:rsid w:val="001D04EE"/>
    <w:rsid w:val="001D1657"/>
    <w:rsid w:val="001D3B4B"/>
    <w:rsid w:val="001D4FEF"/>
    <w:rsid w:val="001D7DE1"/>
    <w:rsid w:val="001E03C8"/>
    <w:rsid w:val="001E1F4C"/>
    <w:rsid w:val="001E50C4"/>
    <w:rsid w:val="001E5173"/>
    <w:rsid w:val="001E69B7"/>
    <w:rsid w:val="001E70C9"/>
    <w:rsid w:val="001F0BF9"/>
    <w:rsid w:val="001F2647"/>
    <w:rsid w:val="001F37F3"/>
    <w:rsid w:val="001F6343"/>
    <w:rsid w:val="001F66D2"/>
    <w:rsid w:val="002015E1"/>
    <w:rsid w:val="00206483"/>
    <w:rsid w:val="00206BFA"/>
    <w:rsid w:val="002105E8"/>
    <w:rsid w:val="00213A47"/>
    <w:rsid w:val="0021590C"/>
    <w:rsid w:val="00217197"/>
    <w:rsid w:val="00221EFB"/>
    <w:rsid w:val="00224686"/>
    <w:rsid w:val="002248AC"/>
    <w:rsid w:val="00225944"/>
    <w:rsid w:val="0023117D"/>
    <w:rsid w:val="00234295"/>
    <w:rsid w:val="00243EE6"/>
    <w:rsid w:val="002567ED"/>
    <w:rsid w:val="00257037"/>
    <w:rsid w:val="00257DB7"/>
    <w:rsid w:val="00270576"/>
    <w:rsid w:val="00273884"/>
    <w:rsid w:val="00273D63"/>
    <w:rsid w:val="002804D8"/>
    <w:rsid w:val="00280D06"/>
    <w:rsid w:val="0028564F"/>
    <w:rsid w:val="002914A4"/>
    <w:rsid w:val="00292537"/>
    <w:rsid w:val="00293DE9"/>
    <w:rsid w:val="002944EF"/>
    <w:rsid w:val="00297AB2"/>
    <w:rsid w:val="002A213E"/>
    <w:rsid w:val="002A56CF"/>
    <w:rsid w:val="002B0B15"/>
    <w:rsid w:val="002B1C61"/>
    <w:rsid w:val="002B4DF0"/>
    <w:rsid w:val="002C1CE2"/>
    <w:rsid w:val="002C3911"/>
    <w:rsid w:val="002C51E0"/>
    <w:rsid w:val="002C5510"/>
    <w:rsid w:val="002C5FDB"/>
    <w:rsid w:val="002C7126"/>
    <w:rsid w:val="002D3B5D"/>
    <w:rsid w:val="002D438F"/>
    <w:rsid w:val="002D55E9"/>
    <w:rsid w:val="002E059D"/>
    <w:rsid w:val="002E3D0A"/>
    <w:rsid w:val="002F04D7"/>
    <w:rsid w:val="002F3143"/>
    <w:rsid w:val="002F4874"/>
    <w:rsid w:val="002F4CF2"/>
    <w:rsid w:val="00300BA8"/>
    <w:rsid w:val="00305CCA"/>
    <w:rsid w:val="00305E44"/>
    <w:rsid w:val="00310923"/>
    <w:rsid w:val="00315298"/>
    <w:rsid w:val="00326474"/>
    <w:rsid w:val="00330A0F"/>
    <w:rsid w:val="0033268F"/>
    <w:rsid w:val="00344418"/>
    <w:rsid w:val="00345450"/>
    <w:rsid w:val="00345588"/>
    <w:rsid w:val="00350456"/>
    <w:rsid w:val="003546F6"/>
    <w:rsid w:val="0035482A"/>
    <w:rsid w:val="00357F59"/>
    <w:rsid w:val="003600E9"/>
    <w:rsid w:val="0036038C"/>
    <w:rsid w:val="00361D5B"/>
    <w:rsid w:val="00363A3B"/>
    <w:rsid w:val="0036422B"/>
    <w:rsid w:val="003647FC"/>
    <w:rsid w:val="00364F46"/>
    <w:rsid w:val="00366B73"/>
    <w:rsid w:val="00373E4D"/>
    <w:rsid w:val="00376BF8"/>
    <w:rsid w:val="003800F8"/>
    <w:rsid w:val="0038180F"/>
    <w:rsid w:val="00386EE5"/>
    <w:rsid w:val="00386FCB"/>
    <w:rsid w:val="00387A4B"/>
    <w:rsid w:val="00390F95"/>
    <w:rsid w:val="00393C02"/>
    <w:rsid w:val="003A1B39"/>
    <w:rsid w:val="003A43EB"/>
    <w:rsid w:val="003A45ED"/>
    <w:rsid w:val="003A6F9C"/>
    <w:rsid w:val="003B0EAC"/>
    <w:rsid w:val="003B1B93"/>
    <w:rsid w:val="003B2685"/>
    <w:rsid w:val="003B4D6E"/>
    <w:rsid w:val="003B5868"/>
    <w:rsid w:val="003B6E9F"/>
    <w:rsid w:val="003C5ED2"/>
    <w:rsid w:val="003C7FFC"/>
    <w:rsid w:val="003D18A8"/>
    <w:rsid w:val="003D1E77"/>
    <w:rsid w:val="003D4FAA"/>
    <w:rsid w:val="003D640A"/>
    <w:rsid w:val="003E5603"/>
    <w:rsid w:val="003E62F7"/>
    <w:rsid w:val="003E7341"/>
    <w:rsid w:val="003F015F"/>
    <w:rsid w:val="003F04A0"/>
    <w:rsid w:val="003F27F0"/>
    <w:rsid w:val="003F6982"/>
    <w:rsid w:val="00400B09"/>
    <w:rsid w:val="0040103B"/>
    <w:rsid w:val="00401691"/>
    <w:rsid w:val="004035E4"/>
    <w:rsid w:val="00403713"/>
    <w:rsid w:val="00406EE7"/>
    <w:rsid w:val="004076F1"/>
    <w:rsid w:val="00412D66"/>
    <w:rsid w:val="00412DE0"/>
    <w:rsid w:val="00414497"/>
    <w:rsid w:val="00414C10"/>
    <w:rsid w:val="00417493"/>
    <w:rsid w:val="004229B6"/>
    <w:rsid w:val="00424AE6"/>
    <w:rsid w:val="00424E5C"/>
    <w:rsid w:val="00425633"/>
    <w:rsid w:val="00425737"/>
    <w:rsid w:val="004277F0"/>
    <w:rsid w:val="0043013D"/>
    <w:rsid w:val="0043641B"/>
    <w:rsid w:val="00436B3B"/>
    <w:rsid w:val="00440AF7"/>
    <w:rsid w:val="00440F54"/>
    <w:rsid w:val="004451A9"/>
    <w:rsid w:val="004456D4"/>
    <w:rsid w:val="00450AB1"/>
    <w:rsid w:val="00450AE0"/>
    <w:rsid w:val="00451759"/>
    <w:rsid w:val="00453415"/>
    <w:rsid w:val="004541DE"/>
    <w:rsid w:val="00456B7F"/>
    <w:rsid w:val="004576C6"/>
    <w:rsid w:val="0046076C"/>
    <w:rsid w:val="00462BF1"/>
    <w:rsid w:val="00464310"/>
    <w:rsid w:val="004645CB"/>
    <w:rsid w:val="0046571B"/>
    <w:rsid w:val="00475016"/>
    <w:rsid w:val="00475997"/>
    <w:rsid w:val="00475E61"/>
    <w:rsid w:val="00476FEA"/>
    <w:rsid w:val="004771C4"/>
    <w:rsid w:val="00477F24"/>
    <w:rsid w:val="00484F81"/>
    <w:rsid w:val="00487229"/>
    <w:rsid w:val="00487410"/>
    <w:rsid w:val="00490198"/>
    <w:rsid w:val="00491312"/>
    <w:rsid w:val="00491BDE"/>
    <w:rsid w:val="00492E28"/>
    <w:rsid w:val="004938F0"/>
    <w:rsid w:val="00496DD0"/>
    <w:rsid w:val="004A418B"/>
    <w:rsid w:val="004B28B4"/>
    <w:rsid w:val="004B2974"/>
    <w:rsid w:val="004B66FC"/>
    <w:rsid w:val="004C1418"/>
    <w:rsid w:val="004C3CEA"/>
    <w:rsid w:val="004D23EE"/>
    <w:rsid w:val="004D3AFD"/>
    <w:rsid w:val="004D4B5E"/>
    <w:rsid w:val="004E05DC"/>
    <w:rsid w:val="004E0A35"/>
    <w:rsid w:val="004E0E5E"/>
    <w:rsid w:val="004E1FB0"/>
    <w:rsid w:val="004E20C3"/>
    <w:rsid w:val="004E6A34"/>
    <w:rsid w:val="004E7B54"/>
    <w:rsid w:val="004F41F1"/>
    <w:rsid w:val="004F49EF"/>
    <w:rsid w:val="0050478B"/>
    <w:rsid w:val="005049DB"/>
    <w:rsid w:val="005059CA"/>
    <w:rsid w:val="00512792"/>
    <w:rsid w:val="00515AB1"/>
    <w:rsid w:val="00517544"/>
    <w:rsid w:val="00521DEC"/>
    <w:rsid w:val="005279B0"/>
    <w:rsid w:val="005308F5"/>
    <w:rsid w:val="00537856"/>
    <w:rsid w:val="00540BF2"/>
    <w:rsid w:val="0054374A"/>
    <w:rsid w:val="00544508"/>
    <w:rsid w:val="00544B1E"/>
    <w:rsid w:val="0054705A"/>
    <w:rsid w:val="005500A8"/>
    <w:rsid w:val="00554A3E"/>
    <w:rsid w:val="00554DC6"/>
    <w:rsid w:val="005602FA"/>
    <w:rsid w:val="005627D1"/>
    <w:rsid w:val="005628D3"/>
    <w:rsid w:val="00562E60"/>
    <w:rsid w:val="00574A38"/>
    <w:rsid w:val="005762D7"/>
    <w:rsid w:val="0057646C"/>
    <w:rsid w:val="005809A2"/>
    <w:rsid w:val="0058261B"/>
    <w:rsid w:val="005878E6"/>
    <w:rsid w:val="00591706"/>
    <w:rsid w:val="005927F9"/>
    <w:rsid w:val="005B0AF9"/>
    <w:rsid w:val="005B15AC"/>
    <w:rsid w:val="005B3940"/>
    <w:rsid w:val="005B47B7"/>
    <w:rsid w:val="005B52AF"/>
    <w:rsid w:val="005B776D"/>
    <w:rsid w:val="005C09F6"/>
    <w:rsid w:val="005C2183"/>
    <w:rsid w:val="005C2F07"/>
    <w:rsid w:val="005D0395"/>
    <w:rsid w:val="005D2464"/>
    <w:rsid w:val="005D2F4C"/>
    <w:rsid w:val="005D4591"/>
    <w:rsid w:val="005E38E2"/>
    <w:rsid w:val="005E3B53"/>
    <w:rsid w:val="005E3B98"/>
    <w:rsid w:val="005E7F96"/>
    <w:rsid w:val="005F2910"/>
    <w:rsid w:val="005F7859"/>
    <w:rsid w:val="00601505"/>
    <w:rsid w:val="00603B3D"/>
    <w:rsid w:val="00606491"/>
    <w:rsid w:val="006136ED"/>
    <w:rsid w:val="006158B4"/>
    <w:rsid w:val="0062041B"/>
    <w:rsid w:val="006215AB"/>
    <w:rsid w:val="0063036C"/>
    <w:rsid w:val="00632237"/>
    <w:rsid w:val="006347A4"/>
    <w:rsid w:val="0063492E"/>
    <w:rsid w:val="006359FE"/>
    <w:rsid w:val="00635ABD"/>
    <w:rsid w:val="00637DC0"/>
    <w:rsid w:val="0064140F"/>
    <w:rsid w:val="006419AA"/>
    <w:rsid w:val="00642769"/>
    <w:rsid w:val="00642B1C"/>
    <w:rsid w:val="00643F96"/>
    <w:rsid w:val="006470D2"/>
    <w:rsid w:val="0065101F"/>
    <w:rsid w:val="00652CD8"/>
    <w:rsid w:val="006541FD"/>
    <w:rsid w:val="0065613D"/>
    <w:rsid w:val="00660425"/>
    <w:rsid w:val="006612B3"/>
    <w:rsid w:val="00666AED"/>
    <w:rsid w:val="00667E10"/>
    <w:rsid w:val="006732D3"/>
    <w:rsid w:val="006736EB"/>
    <w:rsid w:val="006738A6"/>
    <w:rsid w:val="006760A8"/>
    <w:rsid w:val="00676F64"/>
    <w:rsid w:val="0067753C"/>
    <w:rsid w:val="00683D2E"/>
    <w:rsid w:val="00686037"/>
    <w:rsid w:val="00687C8C"/>
    <w:rsid w:val="006903C1"/>
    <w:rsid w:val="00695E0D"/>
    <w:rsid w:val="006A1172"/>
    <w:rsid w:val="006A4B5D"/>
    <w:rsid w:val="006A6AC2"/>
    <w:rsid w:val="006A6C6F"/>
    <w:rsid w:val="006A7612"/>
    <w:rsid w:val="006A7F69"/>
    <w:rsid w:val="006B01DE"/>
    <w:rsid w:val="006B1885"/>
    <w:rsid w:val="006B7EC7"/>
    <w:rsid w:val="006C1594"/>
    <w:rsid w:val="006C5A46"/>
    <w:rsid w:val="006C5DF0"/>
    <w:rsid w:val="006C7CC8"/>
    <w:rsid w:val="006D28BB"/>
    <w:rsid w:val="006D713D"/>
    <w:rsid w:val="006E0E90"/>
    <w:rsid w:val="006E282C"/>
    <w:rsid w:val="006E2C04"/>
    <w:rsid w:val="006E504B"/>
    <w:rsid w:val="006F0770"/>
    <w:rsid w:val="006F506B"/>
    <w:rsid w:val="00701559"/>
    <w:rsid w:val="007129BF"/>
    <w:rsid w:val="00713541"/>
    <w:rsid w:val="007170BB"/>
    <w:rsid w:val="007176C6"/>
    <w:rsid w:val="00717C9B"/>
    <w:rsid w:val="00722CDF"/>
    <w:rsid w:val="007232A4"/>
    <w:rsid w:val="00726D16"/>
    <w:rsid w:val="00726FFF"/>
    <w:rsid w:val="007336C5"/>
    <w:rsid w:val="00733D5B"/>
    <w:rsid w:val="00734B24"/>
    <w:rsid w:val="00736187"/>
    <w:rsid w:val="007373A5"/>
    <w:rsid w:val="0073773F"/>
    <w:rsid w:val="00737A3D"/>
    <w:rsid w:val="007408A4"/>
    <w:rsid w:val="007412EB"/>
    <w:rsid w:val="007417C8"/>
    <w:rsid w:val="0074292D"/>
    <w:rsid w:val="0074745A"/>
    <w:rsid w:val="00747BD6"/>
    <w:rsid w:val="00752E0E"/>
    <w:rsid w:val="0075474A"/>
    <w:rsid w:val="00760690"/>
    <w:rsid w:val="00767EE6"/>
    <w:rsid w:val="007700DB"/>
    <w:rsid w:val="007701E2"/>
    <w:rsid w:val="0077022B"/>
    <w:rsid w:val="00775E48"/>
    <w:rsid w:val="00776F7C"/>
    <w:rsid w:val="007867BF"/>
    <w:rsid w:val="00786927"/>
    <w:rsid w:val="00786E2B"/>
    <w:rsid w:val="00787DA1"/>
    <w:rsid w:val="00790E05"/>
    <w:rsid w:val="007930B7"/>
    <w:rsid w:val="00795DF8"/>
    <w:rsid w:val="007A0C47"/>
    <w:rsid w:val="007A1962"/>
    <w:rsid w:val="007A79C7"/>
    <w:rsid w:val="007B2763"/>
    <w:rsid w:val="007B2EE9"/>
    <w:rsid w:val="007B62F5"/>
    <w:rsid w:val="007C0B8D"/>
    <w:rsid w:val="007C0E7C"/>
    <w:rsid w:val="007C39CC"/>
    <w:rsid w:val="007C3E41"/>
    <w:rsid w:val="007C691C"/>
    <w:rsid w:val="007C7E05"/>
    <w:rsid w:val="007D1BEE"/>
    <w:rsid w:val="007D6550"/>
    <w:rsid w:val="007D71A5"/>
    <w:rsid w:val="007E0C24"/>
    <w:rsid w:val="007E3658"/>
    <w:rsid w:val="007E4BD7"/>
    <w:rsid w:val="007E708C"/>
    <w:rsid w:val="007F1418"/>
    <w:rsid w:val="007F55D7"/>
    <w:rsid w:val="007F757D"/>
    <w:rsid w:val="0080012B"/>
    <w:rsid w:val="0080082C"/>
    <w:rsid w:val="00801F6C"/>
    <w:rsid w:val="00801F97"/>
    <w:rsid w:val="008027C7"/>
    <w:rsid w:val="0081297D"/>
    <w:rsid w:val="00815B93"/>
    <w:rsid w:val="00817251"/>
    <w:rsid w:val="008240B4"/>
    <w:rsid w:val="00824ACA"/>
    <w:rsid w:val="00831270"/>
    <w:rsid w:val="00831941"/>
    <w:rsid w:val="00832A54"/>
    <w:rsid w:val="008342BD"/>
    <w:rsid w:val="008435E0"/>
    <w:rsid w:val="00845881"/>
    <w:rsid w:val="00860251"/>
    <w:rsid w:val="00860D47"/>
    <w:rsid w:val="00864BC1"/>
    <w:rsid w:val="008654CD"/>
    <w:rsid w:val="00866394"/>
    <w:rsid w:val="008700F7"/>
    <w:rsid w:val="008747C1"/>
    <w:rsid w:val="0087599F"/>
    <w:rsid w:val="00877CF3"/>
    <w:rsid w:val="00881091"/>
    <w:rsid w:val="008815C3"/>
    <w:rsid w:val="00881D5F"/>
    <w:rsid w:val="008861A3"/>
    <w:rsid w:val="00890A4D"/>
    <w:rsid w:val="00892FCD"/>
    <w:rsid w:val="00895A49"/>
    <w:rsid w:val="00895D41"/>
    <w:rsid w:val="00897D89"/>
    <w:rsid w:val="008A1D17"/>
    <w:rsid w:val="008A1EBE"/>
    <w:rsid w:val="008A1F96"/>
    <w:rsid w:val="008A40B2"/>
    <w:rsid w:val="008A4D96"/>
    <w:rsid w:val="008B28BC"/>
    <w:rsid w:val="008B56DB"/>
    <w:rsid w:val="008B659F"/>
    <w:rsid w:val="008C55B9"/>
    <w:rsid w:val="008C5D87"/>
    <w:rsid w:val="008C6D28"/>
    <w:rsid w:val="008D2C88"/>
    <w:rsid w:val="008D57F4"/>
    <w:rsid w:val="008E19D9"/>
    <w:rsid w:val="008E6745"/>
    <w:rsid w:val="008E7BA1"/>
    <w:rsid w:val="008F2690"/>
    <w:rsid w:val="008F5425"/>
    <w:rsid w:val="009003F5"/>
    <w:rsid w:val="009021B7"/>
    <w:rsid w:val="009044D1"/>
    <w:rsid w:val="00906051"/>
    <w:rsid w:val="00910A73"/>
    <w:rsid w:val="00911156"/>
    <w:rsid w:val="00911560"/>
    <w:rsid w:val="00913338"/>
    <w:rsid w:val="009133D8"/>
    <w:rsid w:val="00913A6F"/>
    <w:rsid w:val="0092023F"/>
    <w:rsid w:val="00920671"/>
    <w:rsid w:val="009240DC"/>
    <w:rsid w:val="00924521"/>
    <w:rsid w:val="00927DC0"/>
    <w:rsid w:val="00927DCF"/>
    <w:rsid w:val="009309D6"/>
    <w:rsid w:val="00931676"/>
    <w:rsid w:val="0093676A"/>
    <w:rsid w:val="009377D6"/>
    <w:rsid w:val="00937EA0"/>
    <w:rsid w:val="00941239"/>
    <w:rsid w:val="00943199"/>
    <w:rsid w:val="00944C9D"/>
    <w:rsid w:val="009455DF"/>
    <w:rsid w:val="009515A2"/>
    <w:rsid w:val="00952D49"/>
    <w:rsid w:val="00961A65"/>
    <w:rsid w:val="0096286A"/>
    <w:rsid w:val="00963EAB"/>
    <w:rsid w:val="009725BE"/>
    <w:rsid w:val="00976044"/>
    <w:rsid w:val="0097780C"/>
    <w:rsid w:val="009834CC"/>
    <w:rsid w:val="00983C72"/>
    <w:rsid w:val="00990A31"/>
    <w:rsid w:val="00997BA4"/>
    <w:rsid w:val="009A134A"/>
    <w:rsid w:val="009A2670"/>
    <w:rsid w:val="009A47D2"/>
    <w:rsid w:val="009A6312"/>
    <w:rsid w:val="009B275A"/>
    <w:rsid w:val="009B695D"/>
    <w:rsid w:val="009D1A98"/>
    <w:rsid w:val="009D247F"/>
    <w:rsid w:val="009D5A39"/>
    <w:rsid w:val="009D657B"/>
    <w:rsid w:val="009E0F20"/>
    <w:rsid w:val="009E2619"/>
    <w:rsid w:val="009E2721"/>
    <w:rsid w:val="009E3C8D"/>
    <w:rsid w:val="009E44BE"/>
    <w:rsid w:val="009F0DA5"/>
    <w:rsid w:val="009F3A78"/>
    <w:rsid w:val="009F6103"/>
    <w:rsid w:val="009F7FAF"/>
    <w:rsid w:val="00A01518"/>
    <w:rsid w:val="00A01DAB"/>
    <w:rsid w:val="00A06E4E"/>
    <w:rsid w:val="00A06EEE"/>
    <w:rsid w:val="00A0767E"/>
    <w:rsid w:val="00A079FD"/>
    <w:rsid w:val="00A07CC1"/>
    <w:rsid w:val="00A11073"/>
    <w:rsid w:val="00A15D40"/>
    <w:rsid w:val="00A15D49"/>
    <w:rsid w:val="00A1639B"/>
    <w:rsid w:val="00A166A8"/>
    <w:rsid w:val="00A250A6"/>
    <w:rsid w:val="00A26CC9"/>
    <w:rsid w:val="00A32B98"/>
    <w:rsid w:val="00A33A4E"/>
    <w:rsid w:val="00A3523C"/>
    <w:rsid w:val="00A41CBD"/>
    <w:rsid w:val="00A431C1"/>
    <w:rsid w:val="00A43CCF"/>
    <w:rsid w:val="00A451B8"/>
    <w:rsid w:val="00A4536D"/>
    <w:rsid w:val="00A471A1"/>
    <w:rsid w:val="00A5086B"/>
    <w:rsid w:val="00A50974"/>
    <w:rsid w:val="00A61A9F"/>
    <w:rsid w:val="00A649DE"/>
    <w:rsid w:val="00A64D65"/>
    <w:rsid w:val="00A7260B"/>
    <w:rsid w:val="00A748BA"/>
    <w:rsid w:val="00A7539B"/>
    <w:rsid w:val="00A754B8"/>
    <w:rsid w:val="00A7692F"/>
    <w:rsid w:val="00A77105"/>
    <w:rsid w:val="00A830BE"/>
    <w:rsid w:val="00A855AC"/>
    <w:rsid w:val="00A86BED"/>
    <w:rsid w:val="00A87E80"/>
    <w:rsid w:val="00A92272"/>
    <w:rsid w:val="00A94FF6"/>
    <w:rsid w:val="00A96CCE"/>
    <w:rsid w:val="00AA0FD4"/>
    <w:rsid w:val="00AA68B6"/>
    <w:rsid w:val="00AB0BA5"/>
    <w:rsid w:val="00AB1F5C"/>
    <w:rsid w:val="00AB2000"/>
    <w:rsid w:val="00AB5B60"/>
    <w:rsid w:val="00AC1315"/>
    <w:rsid w:val="00AC13E4"/>
    <w:rsid w:val="00AC2464"/>
    <w:rsid w:val="00AC540B"/>
    <w:rsid w:val="00AC5589"/>
    <w:rsid w:val="00AD0417"/>
    <w:rsid w:val="00AD21FC"/>
    <w:rsid w:val="00AE5EA4"/>
    <w:rsid w:val="00AF3983"/>
    <w:rsid w:val="00B02AC8"/>
    <w:rsid w:val="00B035F8"/>
    <w:rsid w:val="00B045F7"/>
    <w:rsid w:val="00B12C7A"/>
    <w:rsid w:val="00B15CFD"/>
    <w:rsid w:val="00B16688"/>
    <w:rsid w:val="00B174F5"/>
    <w:rsid w:val="00B20968"/>
    <w:rsid w:val="00B21C3B"/>
    <w:rsid w:val="00B300BF"/>
    <w:rsid w:val="00B3396A"/>
    <w:rsid w:val="00B35C03"/>
    <w:rsid w:val="00B37C2A"/>
    <w:rsid w:val="00B4284D"/>
    <w:rsid w:val="00B4462C"/>
    <w:rsid w:val="00B45BD7"/>
    <w:rsid w:val="00B46AA0"/>
    <w:rsid w:val="00B52EC4"/>
    <w:rsid w:val="00B563AA"/>
    <w:rsid w:val="00B608A1"/>
    <w:rsid w:val="00B67835"/>
    <w:rsid w:val="00B71AFB"/>
    <w:rsid w:val="00B759D9"/>
    <w:rsid w:val="00B7741A"/>
    <w:rsid w:val="00B77670"/>
    <w:rsid w:val="00B805AD"/>
    <w:rsid w:val="00B82660"/>
    <w:rsid w:val="00B84785"/>
    <w:rsid w:val="00B85C91"/>
    <w:rsid w:val="00B8615F"/>
    <w:rsid w:val="00B87D00"/>
    <w:rsid w:val="00B91E53"/>
    <w:rsid w:val="00B93FBB"/>
    <w:rsid w:val="00B95C08"/>
    <w:rsid w:val="00B97766"/>
    <w:rsid w:val="00B97840"/>
    <w:rsid w:val="00BA3929"/>
    <w:rsid w:val="00BA399B"/>
    <w:rsid w:val="00BA5475"/>
    <w:rsid w:val="00BA59DC"/>
    <w:rsid w:val="00BA5E95"/>
    <w:rsid w:val="00BA7F39"/>
    <w:rsid w:val="00BC4FC7"/>
    <w:rsid w:val="00BC6257"/>
    <w:rsid w:val="00BD2C1E"/>
    <w:rsid w:val="00BD6FAD"/>
    <w:rsid w:val="00BE1E6B"/>
    <w:rsid w:val="00BE2A45"/>
    <w:rsid w:val="00BE57A1"/>
    <w:rsid w:val="00BF4292"/>
    <w:rsid w:val="00BF4AE2"/>
    <w:rsid w:val="00BF4E30"/>
    <w:rsid w:val="00BF56E2"/>
    <w:rsid w:val="00BF6812"/>
    <w:rsid w:val="00C006BA"/>
    <w:rsid w:val="00C066BE"/>
    <w:rsid w:val="00C06E55"/>
    <w:rsid w:val="00C07389"/>
    <w:rsid w:val="00C10C7F"/>
    <w:rsid w:val="00C13FC4"/>
    <w:rsid w:val="00C25AAA"/>
    <w:rsid w:val="00C32994"/>
    <w:rsid w:val="00C333CE"/>
    <w:rsid w:val="00C350EC"/>
    <w:rsid w:val="00C40431"/>
    <w:rsid w:val="00C461F8"/>
    <w:rsid w:val="00C52662"/>
    <w:rsid w:val="00C60E31"/>
    <w:rsid w:val="00C63428"/>
    <w:rsid w:val="00C63EFD"/>
    <w:rsid w:val="00C74975"/>
    <w:rsid w:val="00C77AF5"/>
    <w:rsid w:val="00C80195"/>
    <w:rsid w:val="00C90B92"/>
    <w:rsid w:val="00C94574"/>
    <w:rsid w:val="00C9777E"/>
    <w:rsid w:val="00CA7DDB"/>
    <w:rsid w:val="00CB15FE"/>
    <w:rsid w:val="00CC1787"/>
    <w:rsid w:val="00CC2382"/>
    <w:rsid w:val="00CC4247"/>
    <w:rsid w:val="00CC5B9F"/>
    <w:rsid w:val="00CD0813"/>
    <w:rsid w:val="00CD385D"/>
    <w:rsid w:val="00CD595D"/>
    <w:rsid w:val="00CD5A7D"/>
    <w:rsid w:val="00CD6245"/>
    <w:rsid w:val="00CD6C1A"/>
    <w:rsid w:val="00CE07D4"/>
    <w:rsid w:val="00CE3B66"/>
    <w:rsid w:val="00CE50B5"/>
    <w:rsid w:val="00CE6537"/>
    <w:rsid w:val="00CF268B"/>
    <w:rsid w:val="00CF33A6"/>
    <w:rsid w:val="00CF48BB"/>
    <w:rsid w:val="00CF4CEC"/>
    <w:rsid w:val="00D00296"/>
    <w:rsid w:val="00D02C02"/>
    <w:rsid w:val="00D03366"/>
    <w:rsid w:val="00D03A15"/>
    <w:rsid w:val="00D05167"/>
    <w:rsid w:val="00D06874"/>
    <w:rsid w:val="00D11570"/>
    <w:rsid w:val="00D1209A"/>
    <w:rsid w:val="00D15F71"/>
    <w:rsid w:val="00D17C10"/>
    <w:rsid w:val="00D21A80"/>
    <w:rsid w:val="00D22176"/>
    <w:rsid w:val="00D2239F"/>
    <w:rsid w:val="00D2415D"/>
    <w:rsid w:val="00D245BD"/>
    <w:rsid w:val="00D25AC7"/>
    <w:rsid w:val="00D26B80"/>
    <w:rsid w:val="00D276CE"/>
    <w:rsid w:val="00D30ACB"/>
    <w:rsid w:val="00D34366"/>
    <w:rsid w:val="00D439E8"/>
    <w:rsid w:val="00D4454F"/>
    <w:rsid w:val="00D4641D"/>
    <w:rsid w:val="00D501B7"/>
    <w:rsid w:val="00D56A9A"/>
    <w:rsid w:val="00D61601"/>
    <w:rsid w:val="00D674CD"/>
    <w:rsid w:val="00D67544"/>
    <w:rsid w:val="00D67569"/>
    <w:rsid w:val="00D71C49"/>
    <w:rsid w:val="00D73A50"/>
    <w:rsid w:val="00D776E2"/>
    <w:rsid w:val="00D81733"/>
    <w:rsid w:val="00D8273E"/>
    <w:rsid w:val="00D83C6C"/>
    <w:rsid w:val="00D856D6"/>
    <w:rsid w:val="00D96FC4"/>
    <w:rsid w:val="00D97CEE"/>
    <w:rsid w:val="00D97E08"/>
    <w:rsid w:val="00DA42F4"/>
    <w:rsid w:val="00DA632E"/>
    <w:rsid w:val="00DA73C0"/>
    <w:rsid w:val="00DB0B63"/>
    <w:rsid w:val="00DB254D"/>
    <w:rsid w:val="00DB656B"/>
    <w:rsid w:val="00DC7F66"/>
    <w:rsid w:val="00DD1365"/>
    <w:rsid w:val="00DD71B1"/>
    <w:rsid w:val="00DE136B"/>
    <w:rsid w:val="00DE263C"/>
    <w:rsid w:val="00DE2A30"/>
    <w:rsid w:val="00DE2F6A"/>
    <w:rsid w:val="00DE3A98"/>
    <w:rsid w:val="00DE54C6"/>
    <w:rsid w:val="00DE5AB9"/>
    <w:rsid w:val="00DE7C4D"/>
    <w:rsid w:val="00DF039C"/>
    <w:rsid w:val="00DF04CA"/>
    <w:rsid w:val="00DF30D7"/>
    <w:rsid w:val="00DF4578"/>
    <w:rsid w:val="00E0069B"/>
    <w:rsid w:val="00E02778"/>
    <w:rsid w:val="00E02D84"/>
    <w:rsid w:val="00E07B49"/>
    <w:rsid w:val="00E108B8"/>
    <w:rsid w:val="00E121BF"/>
    <w:rsid w:val="00E125A2"/>
    <w:rsid w:val="00E1370B"/>
    <w:rsid w:val="00E154D9"/>
    <w:rsid w:val="00E16078"/>
    <w:rsid w:val="00E168EA"/>
    <w:rsid w:val="00E16E6E"/>
    <w:rsid w:val="00E1735A"/>
    <w:rsid w:val="00E224B4"/>
    <w:rsid w:val="00E24EA4"/>
    <w:rsid w:val="00E308C2"/>
    <w:rsid w:val="00E33945"/>
    <w:rsid w:val="00E35779"/>
    <w:rsid w:val="00E4059B"/>
    <w:rsid w:val="00E51A1F"/>
    <w:rsid w:val="00E53D0A"/>
    <w:rsid w:val="00E6102E"/>
    <w:rsid w:val="00E61921"/>
    <w:rsid w:val="00E67318"/>
    <w:rsid w:val="00E67529"/>
    <w:rsid w:val="00E679FA"/>
    <w:rsid w:val="00E754B9"/>
    <w:rsid w:val="00E8536B"/>
    <w:rsid w:val="00E857D2"/>
    <w:rsid w:val="00E874DE"/>
    <w:rsid w:val="00E87DE1"/>
    <w:rsid w:val="00E93774"/>
    <w:rsid w:val="00E95B07"/>
    <w:rsid w:val="00E96A03"/>
    <w:rsid w:val="00E97283"/>
    <w:rsid w:val="00EA2468"/>
    <w:rsid w:val="00EA32BE"/>
    <w:rsid w:val="00EA4FCB"/>
    <w:rsid w:val="00EB17BF"/>
    <w:rsid w:val="00EB447C"/>
    <w:rsid w:val="00EB64B8"/>
    <w:rsid w:val="00EB70D9"/>
    <w:rsid w:val="00EC256F"/>
    <w:rsid w:val="00EC46E2"/>
    <w:rsid w:val="00EC4CAE"/>
    <w:rsid w:val="00EC56E4"/>
    <w:rsid w:val="00EC5DD5"/>
    <w:rsid w:val="00EC6031"/>
    <w:rsid w:val="00EC7E64"/>
    <w:rsid w:val="00ED1E0C"/>
    <w:rsid w:val="00ED2C33"/>
    <w:rsid w:val="00ED3434"/>
    <w:rsid w:val="00ED3503"/>
    <w:rsid w:val="00ED5D81"/>
    <w:rsid w:val="00ED6D42"/>
    <w:rsid w:val="00EE0547"/>
    <w:rsid w:val="00EE11AF"/>
    <w:rsid w:val="00EE1D0D"/>
    <w:rsid w:val="00EE1D44"/>
    <w:rsid w:val="00EF0BE5"/>
    <w:rsid w:val="00EF2D0F"/>
    <w:rsid w:val="00EF2E8B"/>
    <w:rsid w:val="00EF322B"/>
    <w:rsid w:val="00EF3A50"/>
    <w:rsid w:val="00EF6BEA"/>
    <w:rsid w:val="00EF790B"/>
    <w:rsid w:val="00F01259"/>
    <w:rsid w:val="00F053C7"/>
    <w:rsid w:val="00F0556D"/>
    <w:rsid w:val="00F11A58"/>
    <w:rsid w:val="00F13C6E"/>
    <w:rsid w:val="00F15737"/>
    <w:rsid w:val="00F1618F"/>
    <w:rsid w:val="00F20069"/>
    <w:rsid w:val="00F22A25"/>
    <w:rsid w:val="00F22FA4"/>
    <w:rsid w:val="00F25C75"/>
    <w:rsid w:val="00F268C4"/>
    <w:rsid w:val="00F33203"/>
    <w:rsid w:val="00F340CF"/>
    <w:rsid w:val="00F34F61"/>
    <w:rsid w:val="00F4090E"/>
    <w:rsid w:val="00F412C7"/>
    <w:rsid w:val="00F47D21"/>
    <w:rsid w:val="00F5002D"/>
    <w:rsid w:val="00F50831"/>
    <w:rsid w:val="00F5092D"/>
    <w:rsid w:val="00F64BA6"/>
    <w:rsid w:val="00F6530B"/>
    <w:rsid w:val="00F659FC"/>
    <w:rsid w:val="00F660B8"/>
    <w:rsid w:val="00F66DC8"/>
    <w:rsid w:val="00F67218"/>
    <w:rsid w:val="00F7192B"/>
    <w:rsid w:val="00F72AAE"/>
    <w:rsid w:val="00F7433B"/>
    <w:rsid w:val="00F744A5"/>
    <w:rsid w:val="00F75BCC"/>
    <w:rsid w:val="00F806CA"/>
    <w:rsid w:val="00F817B1"/>
    <w:rsid w:val="00F8262D"/>
    <w:rsid w:val="00F85B6B"/>
    <w:rsid w:val="00F85D5E"/>
    <w:rsid w:val="00F9268D"/>
    <w:rsid w:val="00F9357F"/>
    <w:rsid w:val="00F95757"/>
    <w:rsid w:val="00FA3AB2"/>
    <w:rsid w:val="00FA5722"/>
    <w:rsid w:val="00FA7976"/>
    <w:rsid w:val="00FA7F05"/>
    <w:rsid w:val="00FB0405"/>
    <w:rsid w:val="00FB2D72"/>
    <w:rsid w:val="00FB3212"/>
    <w:rsid w:val="00FB44CC"/>
    <w:rsid w:val="00FC33EE"/>
    <w:rsid w:val="00FE0682"/>
    <w:rsid w:val="00FE0EAB"/>
    <w:rsid w:val="00FE10A3"/>
    <w:rsid w:val="00FE4CED"/>
    <w:rsid w:val="00FE5F1C"/>
    <w:rsid w:val="00FE68EF"/>
    <w:rsid w:val="00FE69AF"/>
    <w:rsid w:val="00FF0D68"/>
    <w:rsid w:val="00FF5517"/>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FF17D"/>
  <w15:docId w15:val="{2332CC75-B904-4A67-9677-F55FF082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171145652">
      <w:bodyDiv w:val="1"/>
      <w:marLeft w:val="0"/>
      <w:marRight w:val="0"/>
      <w:marTop w:val="0"/>
      <w:marBottom w:val="0"/>
      <w:divBdr>
        <w:top w:val="none" w:sz="0" w:space="0" w:color="auto"/>
        <w:left w:val="none" w:sz="0" w:space="0" w:color="auto"/>
        <w:bottom w:val="none" w:sz="0" w:space="0" w:color="auto"/>
        <w:right w:val="none" w:sz="0" w:space="0" w:color="auto"/>
      </w:divBdr>
      <w:divsChild>
        <w:div w:id="999235284">
          <w:marLeft w:val="0"/>
          <w:marRight w:val="0"/>
          <w:marTop w:val="0"/>
          <w:marBottom w:val="0"/>
          <w:divBdr>
            <w:top w:val="none" w:sz="0" w:space="0" w:color="auto"/>
            <w:left w:val="none" w:sz="0" w:space="0" w:color="auto"/>
            <w:bottom w:val="none" w:sz="0" w:space="0" w:color="auto"/>
            <w:right w:val="none" w:sz="0" w:space="0" w:color="auto"/>
          </w:divBdr>
          <w:divsChild>
            <w:div w:id="577447777">
              <w:marLeft w:val="0"/>
              <w:marRight w:val="0"/>
              <w:marTop w:val="0"/>
              <w:marBottom w:val="0"/>
              <w:divBdr>
                <w:top w:val="none" w:sz="0" w:space="0" w:color="auto"/>
                <w:left w:val="none" w:sz="0" w:space="0" w:color="auto"/>
                <w:bottom w:val="none" w:sz="0" w:space="0" w:color="auto"/>
                <w:right w:val="none" w:sz="0" w:space="0" w:color="auto"/>
              </w:divBdr>
              <w:divsChild>
                <w:div w:id="1469129201">
                  <w:marLeft w:val="0"/>
                  <w:marRight w:val="0"/>
                  <w:marTop w:val="0"/>
                  <w:marBottom w:val="0"/>
                  <w:divBdr>
                    <w:top w:val="none" w:sz="0" w:space="0" w:color="auto"/>
                    <w:left w:val="none" w:sz="0" w:space="0" w:color="auto"/>
                    <w:bottom w:val="none" w:sz="0" w:space="0" w:color="auto"/>
                    <w:right w:val="none" w:sz="0" w:space="0" w:color="auto"/>
                  </w:divBdr>
                  <w:divsChild>
                    <w:div w:id="1093009624">
                      <w:marLeft w:val="0"/>
                      <w:marRight w:val="0"/>
                      <w:marTop w:val="0"/>
                      <w:marBottom w:val="0"/>
                      <w:divBdr>
                        <w:top w:val="none" w:sz="0" w:space="0" w:color="auto"/>
                        <w:left w:val="none" w:sz="0" w:space="0" w:color="auto"/>
                        <w:bottom w:val="none" w:sz="0" w:space="0" w:color="auto"/>
                        <w:right w:val="none" w:sz="0" w:space="0" w:color="auto"/>
                      </w:divBdr>
                      <w:divsChild>
                        <w:div w:id="935021285">
                          <w:marLeft w:val="0"/>
                          <w:marRight w:val="0"/>
                          <w:marTop w:val="0"/>
                          <w:marBottom w:val="0"/>
                          <w:divBdr>
                            <w:top w:val="none" w:sz="0" w:space="0" w:color="auto"/>
                            <w:left w:val="none" w:sz="0" w:space="0" w:color="auto"/>
                            <w:bottom w:val="none" w:sz="0" w:space="0" w:color="auto"/>
                            <w:right w:val="none" w:sz="0" w:space="0" w:color="auto"/>
                          </w:divBdr>
                          <w:divsChild>
                            <w:div w:id="1195727629">
                              <w:marLeft w:val="0"/>
                              <w:marRight w:val="0"/>
                              <w:marTop w:val="0"/>
                              <w:marBottom w:val="0"/>
                              <w:divBdr>
                                <w:top w:val="none" w:sz="0" w:space="0" w:color="auto"/>
                                <w:left w:val="none" w:sz="0" w:space="0" w:color="auto"/>
                                <w:bottom w:val="none" w:sz="0" w:space="0" w:color="auto"/>
                                <w:right w:val="none" w:sz="0" w:space="0" w:color="auto"/>
                              </w:divBdr>
                              <w:divsChild>
                                <w:div w:id="1555770042">
                                  <w:marLeft w:val="0"/>
                                  <w:marRight w:val="0"/>
                                  <w:marTop w:val="0"/>
                                  <w:marBottom w:val="0"/>
                                  <w:divBdr>
                                    <w:top w:val="none" w:sz="0" w:space="0" w:color="auto"/>
                                    <w:left w:val="none" w:sz="0" w:space="0" w:color="auto"/>
                                    <w:bottom w:val="none" w:sz="0" w:space="0" w:color="auto"/>
                                    <w:right w:val="none" w:sz="0" w:space="0" w:color="auto"/>
                                  </w:divBdr>
                                  <w:divsChild>
                                    <w:div w:id="1915771622">
                                      <w:marLeft w:val="0"/>
                                      <w:marRight w:val="0"/>
                                      <w:marTop w:val="0"/>
                                      <w:marBottom w:val="0"/>
                                      <w:divBdr>
                                        <w:top w:val="none" w:sz="0" w:space="0" w:color="auto"/>
                                        <w:left w:val="none" w:sz="0" w:space="0" w:color="auto"/>
                                        <w:bottom w:val="none" w:sz="0" w:space="0" w:color="auto"/>
                                        <w:right w:val="none" w:sz="0" w:space="0" w:color="auto"/>
                                      </w:divBdr>
                                      <w:divsChild>
                                        <w:div w:id="300620458">
                                          <w:marLeft w:val="0"/>
                                          <w:marRight w:val="0"/>
                                          <w:marTop w:val="0"/>
                                          <w:marBottom w:val="0"/>
                                          <w:divBdr>
                                            <w:top w:val="none" w:sz="0" w:space="0" w:color="auto"/>
                                            <w:left w:val="none" w:sz="0" w:space="0" w:color="auto"/>
                                            <w:bottom w:val="none" w:sz="0" w:space="0" w:color="auto"/>
                                            <w:right w:val="none" w:sz="0" w:space="0" w:color="auto"/>
                                          </w:divBdr>
                                          <w:divsChild>
                                            <w:div w:id="1557430255">
                                              <w:marLeft w:val="0"/>
                                              <w:marRight w:val="0"/>
                                              <w:marTop w:val="0"/>
                                              <w:marBottom w:val="0"/>
                                              <w:divBdr>
                                                <w:top w:val="none" w:sz="0" w:space="0" w:color="auto"/>
                                                <w:left w:val="none" w:sz="0" w:space="0" w:color="auto"/>
                                                <w:bottom w:val="none" w:sz="0" w:space="0" w:color="auto"/>
                                                <w:right w:val="none" w:sz="0" w:space="0" w:color="auto"/>
                                              </w:divBdr>
                                              <w:divsChild>
                                                <w:div w:id="217013467">
                                                  <w:marLeft w:val="0"/>
                                                  <w:marRight w:val="0"/>
                                                  <w:marTop w:val="0"/>
                                                  <w:marBottom w:val="0"/>
                                                  <w:divBdr>
                                                    <w:top w:val="none" w:sz="0" w:space="0" w:color="auto"/>
                                                    <w:left w:val="none" w:sz="0" w:space="0" w:color="auto"/>
                                                    <w:bottom w:val="none" w:sz="0" w:space="0" w:color="auto"/>
                                                    <w:right w:val="none" w:sz="0" w:space="0" w:color="auto"/>
                                                  </w:divBdr>
                                                  <w:divsChild>
                                                    <w:div w:id="531574130">
                                                      <w:marLeft w:val="0"/>
                                                      <w:marRight w:val="0"/>
                                                      <w:marTop w:val="0"/>
                                                      <w:marBottom w:val="0"/>
                                                      <w:divBdr>
                                                        <w:top w:val="none" w:sz="0" w:space="0" w:color="auto"/>
                                                        <w:left w:val="none" w:sz="0" w:space="0" w:color="auto"/>
                                                        <w:bottom w:val="none" w:sz="0" w:space="0" w:color="auto"/>
                                                        <w:right w:val="none" w:sz="0" w:space="0" w:color="auto"/>
                                                      </w:divBdr>
                                                      <w:divsChild>
                                                        <w:div w:id="1267998866">
                                                          <w:marLeft w:val="0"/>
                                                          <w:marRight w:val="0"/>
                                                          <w:marTop w:val="0"/>
                                                          <w:marBottom w:val="0"/>
                                                          <w:divBdr>
                                                            <w:top w:val="none" w:sz="0" w:space="0" w:color="auto"/>
                                                            <w:left w:val="none" w:sz="0" w:space="0" w:color="auto"/>
                                                            <w:bottom w:val="none" w:sz="0" w:space="0" w:color="auto"/>
                                                            <w:right w:val="none" w:sz="0" w:space="0" w:color="auto"/>
                                                          </w:divBdr>
                                                          <w:divsChild>
                                                            <w:div w:id="1786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ena.davis@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7A162FD2-2378-4C36-9538-99B5011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8433</CharactersWithSpaces>
  <SharedDoc>false</SharedDoc>
  <HLinks>
    <vt:vector size="12" baseType="variant">
      <vt:variant>
        <vt:i4>6488159</vt:i4>
      </vt:variant>
      <vt:variant>
        <vt:i4>3</vt:i4>
      </vt:variant>
      <vt:variant>
        <vt:i4>0</vt:i4>
      </vt:variant>
      <vt:variant>
        <vt:i4>5</vt:i4>
      </vt:variant>
      <vt:variant>
        <vt:lpwstr>mailto:stevebyuen@aol.com</vt:lpwstr>
      </vt:variant>
      <vt:variant>
        <vt:lpwstr/>
      </vt:variant>
      <vt:variant>
        <vt:i4>6357057</vt:i4>
      </vt:variant>
      <vt:variant>
        <vt:i4>0</vt:i4>
      </vt:variant>
      <vt:variant>
        <vt:i4>0</vt:i4>
      </vt:variant>
      <vt:variant>
        <vt:i4>5</vt:i4>
      </vt:variant>
      <vt:variant>
        <vt:lpwstr>mailto:justjillleo@hotmail.com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David Ota</cp:lastModifiedBy>
  <cp:revision>2</cp:revision>
  <cp:lastPrinted>2016-01-28T05:02:00Z</cp:lastPrinted>
  <dcterms:created xsi:type="dcterms:W3CDTF">2016-01-28T18:36:00Z</dcterms:created>
  <dcterms:modified xsi:type="dcterms:W3CDTF">2016-01-28T18:36:00Z</dcterms:modified>
</cp:coreProperties>
</file>